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62"/>
        <w:tblW w:w="15841" w:type="dxa"/>
        <w:tblLook w:val="04A0" w:firstRow="1" w:lastRow="0" w:firstColumn="1" w:lastColumn="0" w:noHBand="0" w:noVBand="1"/>
      </w:tblPr>
      <w:tblGrid>
        <w:gridCol w:w="1838"/>
        <w:gridCol w:w="1989"/>
        <w:gridCol w:w="3256"/>
        <w:gridCol w:w="1708"/>
        <w:gridCol w:w="1212"/>
        <w:gridCol w:w="2520"/>
        <w:gridCol w:w="1659"/>
        <w:gridCol w:w="1659"/>
      </w:tblGrid>
      <w:tr w:rsidR="003C14A7" w:rsidRPr="00DD770A" w14:paraId="49120F9F" w14:textId="77777777" w:rsidTr="00766D6B">
        <w:trPr>
          <w:trHeight w:val="267"/>
        </w:trPr>
        <w:tc>
          <w:tcPr>
            <w:tcW w:w="15841" w:type="dxa"/>
            <w:gridSpan w:val="8"/>
          </w:tcPr>
          <w:p w14:paraId="6080D256" w14:textId="77777777" w:rsidR="003C14A7" w:rsidRPr="00DD770A" w:rsidRDefault="003C14A7" w:rsidP="00766D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 Aloysius (Deemed to be University)</w:t>
            </w:r>
          </w:p>
        </w:tc>
      </w:tr>
      <w:tr w:rsidR="003C14A7" w:rsidRPr="00DD770A" w14:paraId="513CC4E6" w14:textId="77777777" w:rsidTr="00766D6B">
        <w:trPr>
          <w:trHeight w:val="267"/>
        </w:trPr>
        <w:tc>
          <w:tcPr>
            <w:tcW w:w="15841" w:type="dxa"/>
            <w:gridSpan w:val="8"/>
          </w:tcPr>
          <w:p w14:paraId="54EE338F" w14:textId="77777777" w:rsidR="003C14A7" w:rsidRPr="00DD770A" w:rsidRDefault="003C14A7" w:rsidP="00766D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 Sc. Physics</w:t>
            </w:r>
          </w:p>
        </w:tc>
      </w:tr>
      <w:tr w:rsidR="003C14A7" w:rsidRPr="00DD770A" w14:paraId="61A571E8" w14:textId="77777777" w:rsidTr="00766D6B">
        <w:trPr>
          <w:trHeight w:val="279"/>
        </w:trPr>
        <w:tc>
          <w:tcPr>
            <w:tcW w:w="15841" w:type="dxa"/>
            <w:gridSpan w:val="8"/>
          </w:tcPr>
          <w:p w14:paraId="235A7E21" w14:textId="4DD64B87" w:rsidR="003C14A7" w:rsidRPr="00DD770A" w:rsidRDefault="003C14A7" w:rsidP="00766D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Draft Time Table for </w:t>
            </w:r>
            <w:r w:rsidR="00E30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End </w:t>
            </w:r>
            <w:r w:rsidR="0076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</w:t>
            </w:r>
            <w:r w:rsidR="00E30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ester</w:t>
            </w:r>
            <w:r w:rsidR="00766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0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Practical </w:t>
            </w:r>
            <w:r w:rsidR="00E30126"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Examination</w:t>
            </w:r>
            <w:r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</w:t>
            </w:r>
            <w:r w:rsidRPr="00DD7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C14A7" w:rsidRPr="00DD770A" w14:paraId="55E626AA" w14:textId="77777777" w:rsidTr="00E30126">
        <w:trPr>
          <w:trHeight w:val="815"/>
        </w:trPr>
        <w:tc>
          <w:tcPr>
            <w:tcW w:w="1838" w:type="dxa"/>
          </w:tcPr>
          <w:p w14:paraId="230FBAC8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Date and Day</w:t>
            </w:r>
          </w:p>
        </w:tc>
        <w:tc>
          <w:tcPr>
            <w:tcW w:w="1989" w:type="dxa"/>
          </w:tcPr>
          <w:p w14:paraId="2D7D5AE8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256" w:type="dxa"/>
          </w:tcPr>
          <w:p w14:paraId="3D153E5D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708" w:type="dxa"/>
          </w:tcPr>
          <w:p w14:paraId="73064595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</w:tcPr>
          <w:p w14:paraId="52A85020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Batch</w:t>
            </w:r>
          </w:p>
        </w:tc>
        <w:tc>
          <w:tcPr>
            <w:tcW w:w="2520" w:type="dxa"/>
          </w:tcPr>
          <w:p w14:paraId="1E16C427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Reg. Numbers of students allotted</w:t>
            </w:r>
          </w:p>
        </w:tc>
        <w:tc>
          <w:tcPr>
            <w:tcW w:w="1659" w:type="dxa"/>
          </w:tcPr>
          <w:p w14:paraId="6A6FCE8D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No of students allotted</w:t>
            </w:r>
          </w:p>
        </w:tc>
        <w:tc>
          <w:tcPr>
            <w:tcW w:w="1659" w:type="dxa"/>
          </w:tcPr>
          <w:p w14:paraId="5E53F4E0" w14:textId="77777777" w:rsidR="003C14A7" w:rsidRPr="00DD770A" w:rsidRDefault="003C14A7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766D6B" w:rsidRPr="00DD770A" w14:paraId="55FFEA2A" w14:textId="77777777" w:rsidTr="00E30126">
        <w:trPr>
          <w:trHeight w:val="815"/>
        </w:trPr>
        <w:tc>
          <w:tcPr>
            <w:tcW w:w="1838" w:type="dxa"/>
            <w:vMerge w:val="restart"/>
          </w:tcPr>
          <w:p w14:paraId="79663A2C" w14:textId="66900754" w:rsidR="00766D6B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14:paraId="61D291D5" w14:textId="5EA578F9" w:rsidR="00766D6B" w:rsidRPr="00DD770A" w:rsidRDefault="00E30126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989" w:type="dxa"/>
          </w:tcPr>
          <w:p w14:paraId="66318F4A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9.00 am – 1.00 pm</w:t>
            </w:r>
          </w:p>
        </w:tc>
        <w:tc>
          <w:tcPr>
            <w:tcW w:w="3256" w:type="dxa"/>
          </w:tcPr>
          <w:p w14:paraId="1652EDD7" w14:textId="4AAE64D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Physics Experiments II</w:t>
            </w:r>
          </w:p>
        </w:tc>
        <w:tc>
          <w:tcPr>
            <w:tcW w:w="1708" w:type="dxa"/>
          </w:tcPr>
          <w:p w14:paraId="067B106C" w14:textId="2BE1EF0D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12" w:type="dxa"/>
          </w:tcPr>
          <w:p w14:paraId="3A31C55E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520" w:type="dxa"/>
          </w:tcPr>
          <w:p w14:paraId="226D8197" w14:textId="0EE5819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25220402,403,405-408</w:t>
            </w:r>
          </w:p>
        </w:tc>
        <w:tc>
          <w:tcPr>
            <w:tcW w:w="1659" w:type="dxa"/>
          </w:tcPr>
          <w:p w14:paraId="5E113A8C" w14:textId="19320065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14:paraId="55FFEBA5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6B" w:rsidRPr="00DD770A" w14:paraId="1519C5AA" w14:textId="77777777" w:rsidTr="00E30126">
        <w:trPr>
          <w:trHeight w:val="146"/>
        </w:trPr>
        <w:tc>
          <w:tcPr>
            <w:tcW w:w="1838" w:type="dxa"/>
            <w:vMerge/>
          </w:tcPr>
          <w:p w14:paraId="55C72333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39E427A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1.00 pm – 5.00 pm</w:t>
            </w:r>
          </w:p>
        </w:tc>
        <w:tc>
          <w:tcPr>
            <w:tcW w:w="3256" w:type="dxa"/>
          </w:tcPr>
          <w:p w14:paraId="7969322F" w14:textId="5B3531B3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Physics Experiments IV</w:t>
            </w:r>
          </w:p>
        </w:tc>
        <w:tc>
          <w:tcPr>
            <w:tcW w:w="1708" w:type="dxa"/>
          </w:tcPr>
          <w:p w14:paraId="53B73C8B" w14:textId="071E9C09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12" w:type="dxa"/>
          </w:tcPr>
          <w:p w14:paraId="379A89EC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2520" w:type="dxa"/>
          </w:tcPr>
          <w:p w14:paraId="3EA9EC04" w14:textId="28E7214E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24220401-24220408</w:t>
            </w:r>
          </w:p>
        </w:tc>
        <w:tc>
          <w:tcPr>
            <w:tcW w:w="1659" w:type="dxa"/>
          </w:tcPr>
          <w:p w14:paraId="17D021A8" w14:textId="6998266C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9" w:type="dxa"/>
          </w:tcPr>
          <w:p w14:paraId="26A7F975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6B" w:rsidRPr="00DD770A" w14:paraId="23B38361" w14:textId="77777777" w:rsidTr="00E30126">
        <w:trPr>
          <w:trHeight w:val="758"/>
        </w:trPr>
        <w:tc>
          <w:tcPr>
            <w:tcW w:w="1838" w:type="dxa"/>
            <w:vMerge w:val="restart"/>
          </w:tcPr>
          <w:p w14:paraId="18C0BB2A" w14:textId="519A0850" w:rsidR="00766D6B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14:paraId="34D8FAC6" w14:textId="1E1D5495" w:rsidR="00766D6B" w:rsidRPr="00DD770A" w:rsidRDefault="00E30126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14:paraId="03194078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ACAFA75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m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.00 pm</w:t>
            </w:r>
          </w:p>
        </w:tc>
        <w:tc>
          <w:tcPr>
            <w:tcW w:w="3256" w:type="dxa"/>
          </w:tcPr>
          <w:p w14:paraId="57F7438E" w14:textId="04084AAE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 Experiments II</w:t>
            </w:r>
          </w:p>
        </w:tc>
        <w:tc>
          <w:tcPr>
            <w:tcW w:w="1708" w:type="dxa"/>
          </w:tcPr>
          <w:p w14:paraId="43E78277" w14:textId="036D89AF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12" w:type="dxa"/>
          </w:tcPr>
          <w:p w14:paraId="2384EDF1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2520" w:type="dxa"/>
          </w:tcPr>
          <w:p w14:paraId="3DA900CE" w14:textId="0AE4AF1E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25220402,403,405-408</w:t>
            </w:r>
          </w:p>
        </w:tc>
        <w:tc>
          <w:tcPr>
            <w:tcW w:w="1659" w:type="dxa"/>
          </w:tcPr>
          <w:p w14:paraId="1790B8E7" w14:textId="021ED49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14:paraId="26123622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6B" w:rsidRPr="00DD770A" w14:paraId="06723F4F" w14:textId="77777777" w:rsidTr="00E30126">
        <w:trPr>
          <w:trHeight w:val="815"/>
        </w:trPr>
        <w:tc>
          <w:tcPr>
            <w:tcW w:w="1838" w:type="dxa"/>
            <w:vMerge/>
          </w:tcPr>
          <w:p w14:paraId="38C3EF97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FCB350B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9.00 am – 1.00 pm</w:t>
            </w:r>
          </w:p>
        </w:tc>
        <w:tc>
          <w:tcPr>
            <w:tcW w:w="3256" w:type="dxa"/>
          </w:tcPr>
          <w:p w14:paraId="41BEC1E2" w14:textId="753B0524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Physics Experiments IV</w:t>
            </w:r>
          </w:p>
        </w:tc>
        <w:tc>
          <w:tcPr>
            <w:tcW w:w="1708" w:type="dxa"/>
          </w:tcPr>
          <w:p w14:paraId="4E20E19A" w14:textId="17B95AA6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12" w:type="dxa"/>
          </w:tcPr>
          <w:p w14:paraId="5E7BBD5D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2520" w:type="dxa"/>
          </w:tcPr>
          <w:p w14:paraId="4C1C929E" w14:textId="7984BC0D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70A">
              <w:rPr>
                <w:rFonts w:ascii="Times New Roman" w:hAnsi="Times New Roman" w:cs="Times New Roman"/>
                <w:sz w:val="24"/>
                <w:szCs w:val="24"/>
              </w:rPr>
              <w:t>24220409-24220413, 24220415-24220417</w:t>
            </w:r>
          </w:p>
        </w:tc>
        <w:tc>
          <w:tcPr>
            <w:tcW w:w="1659" w:type="dxa"/>
          </w:tcPr>
          <w:p w14:paraId="7F319E92" w14:textId="77777777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14:paraId="2D9D4BD0" w14:textId="55DC2503" w:rsidR="00766D6B" w:rsidRPr="00DD770A" w:rsidRDefault="00766D6B" w:rsidP="00766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A54B7" w14:textId="77777777" w:rsidR="003C14A7" w:rsidRDefault="003C14A7"/>
    <w:p w14:paraId="4620D4AB" w14:textId="77777777" w:rsidR="00766D6B" w:rsidRDefault="00766D6B"/>
    <w:p w14:paraId="256963AE" w14:textId="77777777" w:rsidR="00766D6B" w:rsidRDefault="00766D6B"/>
    <w:p w14:paraId="28E7EA63" w14:textId="748B7737" w:rsidR="00766D6B" w:rsidRPr="00766D6B" w:rsidRDefault="00766D6B">
      <w:pPr>
        <w:rPr>
          <w:b/>
          <w:bCs/>
        </w:rPr>
      </w:pPr>
      <w:r w:rsidRPr="00766D6B">
        <w:rPr>
          <w:b/>
          <w:bCs/>
        </w:rPr>
        <w:t xml:space="preserve">Head pf the Department </w:t>
      </w:r>
    </w:p>
    <w:p w14:paraId="0DC90969" w14:textId="77777777" w:rsidR="00766D6B" w:rsidRDefault="00766D6B"/>
    <w:p w14:paraId="22B50655" w14:textId="77777777" w:rsidR="00766D6B" w:rsidRDefault="00766D6B"/>
    <w:p w14:paraId="1BE93F51" w14:textId="77777777" w:rsidR="00766D6B" w:rsidRDefault="00766D6B"/>
    <w:p w14:paraId="42DAD65D" w14:textId="77777777" w:rsidR="00766D6B" w:rsidRDefault="00766D6B"/>
    <w:p w14:paraId="2682CB6B" w14:textId="77777777" w:rsidR="00766D6B" w:rsidRDefault="00766D6B"/>
    <w:p w14:paraId="7D167391" w14:textId="77777777" w:rsidR="00766D6B" w:rsidRDefault="00766D6B"/>
    <w:p w14:paraId="7789717E" w14:textId="77777777" w:rsidR="00766D6B" w:rsidRDefault="00766D6B"/>
    <w:p w14:paraId="5480B32F" w14:textId="615C70CC" w:rsidR="00766D6B" w:rsidRDefault="00766D6B"/>
    <w:p w14:paraId="73F74ACE" w14:textId="77777777" w:rsidR="00766D6B" w:rsidRDefault="00766D6B"/>
    <w:sectPr w:rsidR="00766D6B" w:rsidSect="00DD77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A4"/>
    <w:rsid w:val="002B6541"/>
    <w:rsid w:val="003B5A52"/>
    <w:rsid w:val="003C14A7"/>
    <w:rsid w:val="003C5DF6"/>
    <w:rsid w:val="00414448"/>
    <w:rsid w:val="00660196"/>
    <w:rsid w:val="00747C3E"/>
    <w:rsid w:val="00766D6B"/>
    <w:rsid w:val="007C02FA"/>
    <w:rsid w:val="009230A2"/>
    <w:rsid w:val="00947AA4"/>
    <w:rsid w:val="00951CC1"/>
    <w:rsid w:val="00AC2978"/>
    <w:rsid w:val="00B971A0"/>
    <w:rsid w:val="00C31A89"/>
    <w:rsid w:val="00D4430B"/>
    <w:rsid w:val="00DD770A"/>
    <w:rsid w:val="00DF7121"/>
    <w:rsid w:val="00E30126"/>
    <w:rsid w:val="00E85E80"/>
    <w:rsid w:val="00EA26B7"/>
    <w:rsid w:val="00F6721B"/>
    <w:rsid w:val="00FD3175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5C3C"/>
  <w15:chartTrackingRefBased/>
  <w15:docId w15:val="{9D3DC71A-3F23-46EA-94F3-12563491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A0"/>
  </w:style>
  <w:style w:type="paragraph" w:styleId="Heading1">
    <w:name w:val="heading 1"/>
    <w:basedOn w:val="Normal"/>
    <w:next w:val="Normal"/>
    <w:link w:val="Heading1Char"/>
    <w:uiPriority w:val="9"/>
    <w:qFormat/>
    <w:rsid w:val="0094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 Satheesan</dc:creator>
  <cp:keywords/>
  <dc:description/>
  <cp:lastModifiedBy>Physics2025-01</cp:lastModifiedBy>
  <cp:revision>2</cp:revision>
  <cp:lastPrinted>2026-03-11T06:07:00Z</cp:lastPrinted>
  <dcterms:created xsi:type="dcterms:W3CDTF">2026-03-11T08:53:00Z</dcterms:created>
  <dcterms:modified xsi:type="dcterms:W3CDTF">2026-03-11T08:53:00Z</dcterms:modified>
</cp:coreProperties>
</file>