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3F5" w:rsidRDefault="00EF43F5" w:rsidP="00BB6E05">
      <w:pPr>
        <w:jc w:val="center"/>
        <w:rPr>
          <w:rFonts w:ascii="Times New Roman" w:hAnsi="Times New Roman" w:cs="Times New Roman"/>
          <w:b/>
          <w:bCs/>
          <w:sz w:val="24"/>
          <w:szCs w:val="24"/>
        </w:rPr>
      </w:pPr>
    </w:p>
    <w:p w:rsidR="00530769" w:rsidRDefault="00BB6E05" w:rsidP="00BB6E05">
      <w:pPr>
        <w:jc w:val="center"/>
        <w:rPr>
          <w:rFonts w:ascii="Times New Roman" w:hAnsi="Times New Roman" w:cs="Times New Roman"/>
          <w:b/>
          <w:bCs/>
          <w:sz w:val="24"/>
          <w:szCs w:val="24"/>
        </w:rPr>
      </w:pPr>
      <w:r>
        <w:rPr>
          <w:rFonts w:ascii="Times New Roman" w:hAnsi="Times New Roman" w:cs="Times New Roman"/>
          <w:b/>
          <w:bCs/>
          <w:sz w:val="24"/>
          <w:szCs w:val="24"/>
        </w:rPr>
        <w:t>CV</w:t>
      </w:r>
    </w:p>
    <w:p w:rsidR="00611F49" w:rsidRDefault="00611F49" w:rsidP="008C64DC">
      <w:pPr>
        <w:tabs>
          <w:tab w:val="left" w:pos="821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0769">
        <w:rPr>
          <w:rFonts w:ascii="Times New Roman" w:hAnsi="Times New Roman" w:cs="Times New Roman"/>
          <w:sz w:val="24"/>
          <w:szCs w:val="24"/>
        </w:rPr>
        <w:t xml:space="preserve">                                                     </w:t>
      </w:r>
      <w:r>
        <w:rPr>
          <w:rFonts w:ascii="Times New Roman" w:hAnsi="Times New Roman" w:cs="Times New Roman"/>
          <w:sz w:val="24"/>
          <w:szCs w:val="24"/>
        </w:rPr>
        <w:t>Nimmi I</w:t>
      </w:r>
    </w:p>
    <w:p w:rsidR="00611F49" w:rsidRDefault="00611F49" w:rsidP="00C944EF">
      <w:pPr>
        <w:tabs>
          <w:tab w:val="left" w:pos="593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Mobile no: 9560054696</w:t>
      </w:r>
    </w:p>
    <w:p w:rsidR="00D40616" w:rsidRDefault="00611F49" w:rsidP="005656AB">
      <w:pPr>
        <w:tabs>
          <w:tab w:val="left" w:pos="593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Email-id</w:t>
      </w:r>
      <w:r w:rsidRPr="005656AB">
        <w:rPr>
          <w:rFonts w:ascii="Times New Roman" w:hAnsi="Times New Roman" w:cs="Times New Roman"/>
          <w:sz w:val="24"/>
          <w:szCs w:val="24"/>
        </w:rPr>
        <w:t xml:space="preserve">: </w:t>
      </w:r>
      <w:hyperlink r:id="rId8" w:history="1">
        <w:r w:rsidR="005656AB" w:rsidRPr="005656AB">
          <w:rPr>
            <w:rStyle w:val="Hyperlink"/>
            <w:rFonts w:ascii="Times New Roman" w:hAnsi="Times New Roman" w:cs="Times New Roman"/>
            <w:color w:val="auto"/>
            <w:sz w:val="24"/>
            <w:szCs w:val="24"/>
            <w:u w:val="none"/>
          </w:rPr>
          <w:t>indukumarnimmi@gmail.com</w:t>
        </w:r>
      </w:hyperlink>
    </w:p>
    <w:p w:rsidR="005656AB" w:rsidRPr="005656AB" w:rsidRDefault="005656AB" w:rsidP="005656AB">
      <w:pPr>
        <w:tabs>
          <w:tab w:val="left" w:pos="5938"/>
        </w:tabs>
        <w:spacing w:after="0" w:line="240" w:lineRule="auto"/>
        <w:jc w:val="both"/>
        <w:rPr>
          <w:rFonts w:ascii="Times New Roman" w:hAnsi="Times New Roman" w:cs="Times New Roman"/>
          <w:sz w:val="24"/>
          <w:szCs w:val="24"/>
        </w:rPr>
      </w:pPr>
    </w:p>
    <w:p w:rsidR="000869B6" w:rsidRDefault="00C944EF" w:rsidP="000869B6">
      <w:pPr>
        <w:rPr>
          <w:rFonts w:ascii="Times New Roman" w:hAnsi="Times New Roman" w:cs="Times New Roman"/>
          <w:b/>
          <w:bCs/>
          <w:sz w:val="24"/>
          <w:szCs w:val="24"/>
          <w:u w:val="single"/>
        </w:rPr>
      </w:pPr>
      <w:r w:rsidRPr="00C944EF">
        <w:rPr>
          <w:rFonts w:ascii="Times New Roman" w:hAnsi="Times New Roman" w:cs="Times New Roman"/>
          <w:b/>
          <w:bCs/>
          <w:sz w:val="24"/>
          <w:szCs w:val="24"/>
          <w:u w:val="single"/>
        </w:rPr>
        <w:t>Educational Qualification</w:t>
      </w:r>
    </w:p>
    <w:p w:rsidR="007F4EE7" w:rsidRPr="007F4EE7" w:rsidRDefault="007F4EE7" w:rsidP="000869B6">
      <w:pPr>
        <w:rPr>
          <w:rFonts w:ascii="Times New Roman" w:hAnsi="Times New Roman" w:cs="Times New Roman"/>
          <w:b/>
          <w:bCs/>
          <w:sz w:val="24"/>
          <w:szCs w:val="24"/>
        </w:rPr>
      </w:pPr>
      <w:r>
        <w:rPr>
          <w:rFonts w:ascii="Times New Roman" w:hAnsi="Times New Roman" w:cs="Times New Roman"/>
          <w:b/>
          <w:bCs/>
          <w:sz w:val="24"/>
          <w:szCs w:val="24"/>
        </w:rPr>
        <w:t xml:space="preserve">June 2024: Submitted PhD thesis </w:t>
      </w:r>
    </w:p>
    <w:p w:rsidR="00D828E4" w:rsidRPr="000869B6" w:rsidRDefault="00D828E4" w:rsidP="000869B6">
      <w:r>
        <w:rPr>
          <w:rFonts w:ascii="Times New Roman" w:hAnsi="Times New Roman" w:cs="Times New Roman"/>
          <w:b/>
          <w:bCs/>
          <w:sz w:val="24"/>
          <w:szCs w:val="24"/>
        </w:rPr>
        <w:t xml:space="preserve">July 2014: Completed MPhil in English from Jawaharlal Nehru University </w:t>
      </w:r>
      <w:r w:rsidRPr="00584592">
        <w:rPr>
          <w:rFonts w:ascii="Times New Roman" w:hAnsi="Times New Roman" w:cs="Times New Roman"/>
          <w:sz w:val="24"/>
          <w:szCs w:val="24"/>
        </w:rPr>
        <w:t xml:space="preserve">with a grade point of </w:t>
      </w:r>
      <w:r>
        <w:rPr>
          <w:rFonts w:ascii="Times New Roman" w:hAnsi="Times New Roman" w:cs="Times New Roman"/>
          <w:sz w:val="24"/>
          <w:szCs w:val="24"/>
        </w:rPr>
        <w:t>7 (A minus)</w:t>
      </w:r>
    </w:p>
    <w:p w:rsidR="00D828E4" w:rsidRPr="001D0543" w:rsidRDefault="00D828E4" w:rsidP="00D828E4">
      <w:pPr>
        <w:tabs>
          <w:tab w:val="left" w:pos="5643"/>
        </w:tabs>
        <w:rPr>
          <w:rFonts w:ascii="Times New Roman" w:hAnsi="Times New Roman" w:cs="Times New Roman"/>
          <w:sz w:val="24"/>
          <w:szCs w:val="24"/>
        </w:rPr>
      </w:pPr>
      <w:r w:rsidRPr="001D0543">
        <w:rPr>
          <w:rFonts w:ascii="Times New Roman" w:hAnsi="Times New Roman" w:cs="Times New Roman"/>
          <w:b/>
          <w:bCs/>
          <w:sz w:val="24"/>
          <w:szCs w:val="24"/>
        </w:rPr>
        <w:t>April 2012:</w:t>
      </w:r>
      <w:r w:rsidRPr="001D0543">
        <w:rPr>
          <w:rFonts w:ascii="Times New Roman" w:hAnsi="Times New Roman" w:cs="Times New Roman"/>
          <w:sz w:val="24"/>
          <w:szCs w:val="24"/>
        </w:rPr>
        <w:t xml:space="preserve"> </w:t>
      </w:r>
      <w:r w:rsidR="00D0505A" w:rsidRPr="001D0543">
        <w:rPr>
          <w:rFonts w:ascii="Times New Roman" w:hAnsi="Times New Roman" w:cs="Times New Roman"/>
          <w:b/>
          <w:bCs/>
          <w:sz w:val="24"/>
          <w:szCs w:val="24"/>
        </w:rPr>
        <w:t>Master’s</w:t>
      </w:r>
      <w:r w:rsidRPr="001D0543">
        <w:rPr>
          <w:rFonts w:ascii="Times New Roman" w:hAnsi="Times New Roman" w:cs="Times New Roman"/>
          <w:b/>
          <w:bCs/>
          <w:sz w:val="24"/>
          <w:szCs w:val="24"/>
        </w:rPr>
        <w:t xml:space="preserve"> Degree in English and Comparative Literature </w:t>
      </w:r>
      <w:r w:rsidRPr="001D0543">
        <w:rPr>
          <w:rFonts w:ascii="Times New Roman" w:hAnsi="Times New Roman" w:cs="Times New Roman"/>
          <w:sz w:val="24"/>
          <w:szCs w:val="24"/>
        </w:rPr>
        <w:t>with 8.26 CGPA</w:t>
      </w:r>
      <w:r w:rsidR="009604D5">
        <w:rPr>
          <w:rFonts w:ascii="Times New Roman" w:hAnsi="Times New Roman" w:cs="Times New Roman"/>
          <w:sz w:val="24"/>
          <w:szCs w:val="24"/>
        </w:rPr>
        <w:t>-</w:t>
      </w:r>
      <w:r w:rsidRPr="001D0543">
        <w:rPr>
          <w:rFonts w:ascii="Times New Roman" w:hAnsi="Times New Roman" w:cs="Times New Roman"/>
          <w:sz w:val="24"/>
          <w:szCs w:val="24"/>
        </w:rPr>
        <w:t>Central University of Kerala, Kasaragod</w:t>
      </w:r>
    </w:p>
    <w:p w:rsidR="00D828E4" w:rsidRPr="001D0543" w:rsidRDefault="00D828E4" w:rsidP="00D828E4">
      <w:pPr>
        <w:tabs>
          <w:tab w:val="left" w:pos="5643"/>
        </w:tabs>
        <w:rPr>
          <w:rFonts w:ascii="Times New Roman" w:hAnsi="Times New Roman" w:cs="Times New Roman"/>
          <w:sz w:val="24"/>
          <w:szCs w:val="24"/>
        </w:rPr>
      </w:pPr>
      <w:r w:rsidRPr="001D0543">
        <w:rPr>
          <w:rFonts w:ascii="Times New Roman" w:hAnsi="Times New Roman" w:cs="Times New Roman"/>
          <w:b/>
          <w:bCs/>
          <w:sz w:val="24"/>
          <w:szCs w:val="24"/>
        </w:rPr>
        <w:t>May 2010: Graduation from St. Aloysiu’s college</w:t>
      </w:r>
      <w:r w:rsidRPr="001D0543">
        <w:rPr>
          <w:rFonts w:ascii="Times New Roman" w:hAnsi="Times New Roman" w:cs="Times New Roman"/>
          <w:sz w:val="24"/>
          <w:szCs w:val="24"/>
        </w:rPr>
        <w:t>, Mangalore with an average of 79%</w:t>
      </w:r>
    </w:p>
    <w:p w:rsidR="00611F49" w:rsidRPr="009604D5" w:rsidRDefault="00D828E4" w:rsidP="00D828E4">
      <w:pPr>
        <w:tabs>
          <w:tab w:val="left" w:pos="5643"/>
        </w:tabs>
        <w:rPr>
          <w:rFonts w:ascii="Times New Roman" w:hAnsi="Times New Roman" w:cs="Times New Roman"/>
          <w:b/>
          <w:bCs/>
          <w:sz w:val="24"/>
          <w:szCs w:val="24"/>
        </w:rPr>
      </w:pPr>
      <w:r w:rsidRPr="001D0543">
        <w:rPr>
          <w:rFonts w:ascii="Times New Roman" w:hAnsi="Times New Roman" w:cs="Times New Roman"/>
          <w:b/>
          <w:bCs/>
          <w:sz w:val="24"/>
          <w:szCs w:val="24"/>
        </w:rPr>
        <w:t>March 2007: Plus two in Humanities</w:t>
      </w:r>
      <w:r w:rsidR="009604D5">
        <w:rPr>
          <w:rFonts w:ascii="Times New Roman" w:hAnsi="Times New Roman" w:cs="Times New Roman"/>
          <w:b/>
          <w:bCs/>
          <w:sz w:val="24"/>
          <w:szCs w:val="24"/>
        </w:rPr>
        <w:t>-</w:t>
      </w:r>
      <w:r w:rsidRPr="001D0543">
        <w:rPr>
          <w:rFonts w:ascii="Times New Roman" w:hAnsi="Times New Roman" w:cs="Times New Roman"/>
          <w:sz w:val="24"/>
          <w:szCs w:val="24"/>
        </w:rPr>
        <w:t xml:space="preserve"> Government of Keral</w:t>
      </w:r>
      <w:r w:rsidR="00611F49">
        <w:rPr>
          <w:rFonts w:ascii="Times New Roman" w:hAnsi="Times New Roman" w:cs="Times New Roman"/>
          <w:sz w:val="24"/>
          <w:szCs w:val="24"/>
        </w:rPr>
        <w:t>a -</w:t>
      </w:r>
      <w:r w:rsidRPr="001D0543">
        <w:rPr>
          <w:rFonts w:ascii="Times New Roman" w:hAnsi="Times New Roman" w:cs="Times New Roman"/>
          <w:sz w:val="24"/>
          <w:szCs w:val="24"/>
        </w:rPr>
        <w:t>Average 94%</w:t>
      </w:r>
    </w:p>
    <w:p w:rsidR="00D828E4" w:rsidRPr="001D0543" w:rsidRDefault="00D828E4" w:rsidP="000869B6">
      <w:pPr>
        <w:tabs>
          <w:tab w:val="left" w:pos="5643"/>
        </w:tabs>
        <w:rPr>
          <w:rFonts w:ascii="Times New Roman" w:hAnsi="Times New Roman" w:cs="Times New Roman"/>
          <w:sz w:val="24"/>
          <w:szCs w:val="24"/>
        </w:rPr>
      </w:pPr>
      <w:r w:rsidRPr="001D0543">
        <w:rPr>
          <w:rFonts w:ascii="Times New Roman" w:hAnsi="Times New Roman" w:cs="Times New Roman"/>
          <w:b/>
          <w:bCs/>
          <w:sz w:val="24"/>
          <w:szCs w:val="24"/>
        </w:rPr>
        <w:t>March 2005- SSL</w:t>
      </w:r>
      <w:r w:rsidR="00C9043E">
        <w:rPr>
          <w:rFonts w:ascii="Times New Roman" w:hAnsi="Times New Roman" w:cs="Times New Roman"/>
          <w:b/>
          <w:bCs/>
          <w:sz w:val="24"/>
          <w:szCs w:val="24"/>
        </w:rPr>
        <w:t>C</w:t>
      </w:r>
      <w:r w:rsidR="00530769">
        <w:rPr>
          <w:rFonts w:ascii="Times New Roman" w:hAnsi="Times New Roman" w:cs="Times New Roman"/>
          <w:b/>
          <w:bCs/>
          <w:sz w:val="24"/>
          <w:szCs w:val="24"/>
        </w:rPr>
        <w:t>-</w:t>
      </w:r>
      <w:r w:rsidR="000869B6">
        <w:rPr>
          <w:rFonts w:ascii="Times New Roman" w:hAnsi="Times New Roman" w:cs="Times New Roman"/>
          <w:sz w:val="24"/>
          <w:szCs w:val="24"/>
        </w:rPr>
        <w:t xml:space="preserve"> </w:t>
      </w:r>
      <w:r w:rsidRPr="001D0543">
        <w:rPr>
          <w:rFonts w:ascii="Times New Roman" w:hAnsi="Times New Roman" w:cs="Times New Roman"/>
          <w:sz w:val="24"/>
          <w:szCs w:val="24"/>
        </w:rPr>
        <w:t>Government of Kerala</w:t>
      </w:r>
      <w:r w:rsidR="000869B6">
        <w:rPr>
          <w:rFonts w:ascii="Times New Roman" w:hAnsi="Times New Roman" w:cs="Times New Roman"/>
          <w:sz w:val="24"/>
          <w:szCs w:val="24"/>
        </w:rPr>
        <w:t>-</w:t>
      </w:r>
      <w:r w:rsidRPr="001D0543">
        <w:rPr>
          <w:rFonts w:ascii="Times New Roman" w:hAnsi="Times New Roman" w:cs="Times New Roman"/>
          <w:sz w:val="24"/>
          <w:szCs w:val="24"/>
        </w:rPr>
        <w:t>Average 87%</w:t>
      </w:r>
    </w:p>
    <w:p w:rsidR="004E6D58" w:rsidRPr="004E6D58" w:rsidRDefault="004E6D58" w:rsidP="004E6D58">
      <w:pPr>
        <w:rPr>
          <w:rFonts w:ascii="Times New Roman" w:hAnsi="Times New Roman" w:cs="Times New Roman"/>
          <w:b/>
          <w:bCs/>
          <w:sz w:val="24"/>
          <w:szCs w:val="24"/>
          <w:u w:val="single"/>
        </w:rPr>
      </w:pPr>
      <w:r w:rsidRPr="004E6D58">
        <w:rPr>
          <w:rFonts w:ascii="Times New Roman" w:hAnsi="Times New Roman" w:cs="Times New Roman"/>
          <w:b/>
          <w:bCs/>
          <w:sz w:val="24"/>
          <w:szCs w:val="24"/>
          <w:u w:val="single"/>
        </w:rPr>
        <w:t xml:space="preserve">Main project work done </w:t>
      </w:r>
    </w:p>
    <w:p w:rsidR="004E6D58" w:rsidRPr="001D0543" w:rsidRDefault="004E6D58" w:rsidP="004E6D58">
      <w:pPr>
        <w:rPr>
          <w:rFonts w:ascii="Times New Roman" w:hAnsi="Times New Roman" w:cs="Times New Roman"/>
          <w:sz w:val="24"/>
          <w:szCs w:val="24"/>
        </w:rPr>
      </w:pPr>
      <w:r w:rsidRPr="001D0543">
        <w:rPr>
          <w:rFonts w:ascii="Times New Roman" w:hAnsi="Times New Roman" w:cs="Times New Roman"/>
          <w:sz w:val="24"/>
          <w:szCs w:val="24"/>
        </w:rPr>
        <w:t>Did a dissertation on non-fiction writings of Arundhati Roy with the title- “Speaking Truth to Power: Reading Arundhati Roy as a Public Intellectual.”</w:t>
      </w:r>
    </w:p>
    <w:p w:rsidR="004E6D58" w:rsidRDefault="004E6D58" w:rsidP="004E6D58">
      <w:pPr>
        <w:rPr>
          <w:rFonts w:ascii="Times New Roman" w:hAnsi="Times New Roman" w:cs="Times New Roman"/>
          <w:sz w:val="24"/>
          <w:szCs w:val="24"/>
        </w:rPr>
      </w:pPr>
      <w:r>
        <w:rPr>
          <w:rFonts w:ascii="Times New Roman" w:hAnsi="Times New Roman" w:cs="Times New Roman"/>
          <w:sz w:val="24"/>
          <w:szCs w:val="24"/>
        </w:rPr>
        <w:t xml:space="preserve">Did a dissertation in completion of </w:t>
      </w:r>
      <w:r w:rsidR="00235C91">
        <w:rPr>
          <w:rFonts w:ascii="Times New Roman" w:hAnsi="Times New Roman" w:cs="Times New Roman"/>
          <w:sz w:val="24"/>
          <w:szCs w:val="24"/>
        </w:rPr>
        <w:t xml:space="preserve">MPhil from </w:t>
      </w:r>
      <w:r>
        <w:rPr>
          <w:rFonts w:ascii="Times New Roman" w:hAnsi="Times New Roman" w:cs="Times New Roman"/>
          <w:sz w:val="24"/>
          <w:szCs w:val="24"/>
        </w:rPr>
        <w:t xml:space="preserve">JNU with the title “Literature in the time of Oil encounter and the Gulf war: a study of the Diaspora to Gulf from Kerala with special focus on </w:t>
      </w:r>
      <w:r w:rsidRPr="00235C91">
        <w:rPr>
          <w:rFonts w:ascii="Times New Roman" w:hAnsi="Times New Roman" w:cs="Times New Roman"/>
          <w:i/>
          <w:sz w:val="24"/>
          <w:szCs w:val="24"/>
        </w:rPr>
        <w:t>Aadujeevitham</w:t>
      </w:r>
      <w:r>
        <w:rPr>
          <w:rFonts w:ascii="Times New Roman" w:hAnsi="Times New Roman" w:cs="Times New Roman"/>
          <w:sz w:val="24"/>
          <w:szCs w:val="24"/>
        </w:rPr>
        <w:t xml:space="preserve"> (Goat Days) and </w:t>
      </w:r>
      <w:r w:rsidRPr="00235C91">
        <w:rPr>
          <w:rFonts w:ascii="Times New Roman" w:hAnsi="Times New Roman" w:cs="Times New Roman"/>
          <w:i/>
          <w:sz w:val="24"/>
          <w:szCs w:val="24"/>
        </w:rPr>
        <w:t>Oru Pravasiyude Ithihasam</w:t>
      </w:r>
      <w:r>
        <w:rPr>
          <w:rFonts w:ascii="Times New Roman" w:hAnsi="Times New Roman" w:cs="Times New Roman"/>
          <w:sz w:val="24"/>
          <w:szCs w:val="24"/>
        </w:rPr>
        <w:t>”.</w:t>
      </w:r>
    </w:p>
    <w:p w:rsidR="005656AB" w:rsidRDefault="005656AB" w:rsidP="004E6D58">
      <w:pPr>
        <w:rPr>
          <w:rFonts w:ascii="Times New Roman" w:hAnsi="Times New Roman" w:cs="Times New Roman"/>
          <w:b/>
          <w:sz w:val="24"/>
          <w:szCs w:val="24"/>
          <w:u w:val="single"/>
        </w:rPr>
      </w:pPr>
      <w:r w:rsidRPr="005656AB">
        <w:rPr>
          <w:rFonts w:ascii="Times New Roman" w:hAnsi="Times New Roman" w:cs="Times New Roman"/>
          <w:b/>
          <w:sz w:val="24"/>
          <w:szCs w:val="24"/>
          <w:u w:val="single"/>
        </w:rPr>
        <w:t>Responsibilities at SAU</w:t>
      </w:r>
    </w:p>
    <w:p w:rsidR="006E2C70" w:rsidRPr="006E2C70" w:rsidRDefault="006E2C70" w:rsidP="004E6D58">
      <w:pPr>
        <w:rPr>
          <w:rFonts w:ascii="Times New Roman" w:hAnsi="Times New Roman" w:cs="Times New Roman"/>
          <w:sz w:val="24"/>
          <w:szCs w:val="24"/>
        </w:rPr>
      </w:pPr>
      <w:r>
        <w:rPr>
          <w:rFonts w:ascii="Times New Roman" w:hAnsi="Times New Roman" w:cs="Times New Roman"/>
          <w:sz w:val="24"/>
          <w:szCs w:val="24"/>
        </w:rPr>
        <w:t xml:space="preserve">Faculty Incharge of the PG Association Lit-o-Sphere </w:t>
      </w:r>
    </w:p>
    <w:p w:rsidR="005656AB" w:rsidRDefault="00E00BEC" w:rsidP="004E6D58">
      <w:pPr>
        <w:rPr>
          <w:rFonts w:ascii="Times New Roman" w:hAnsi="Times New Roman" w:cs="Times New Roman"/>
          <w:b/>
          <w:sz w:val="24"/>
          <w:szCs w:val="24"/>
          <w:u w:val="single"/>
        </w:rPr>
      </w:pPr>
      <w:r w:rsidRPr="00E00BEC">
        <w:rPr>
          <w:rFonts w:ascii="Times New Roman" w:hAnsi="Times New Roman" w:cs="Times New Roman"/>
          <w:b/>
          <w:sz w:val="24"/>
          <w:szCs w:val="24"/>
          <w:u w:val="single"/>
        </w:rPr>
        <w:t>Experience</w:t>
      </w:r>
    </w:p>
    <w:p w:rsidR="006E2C70" w:rsidRDefault="006E2C70" w:rsidP="006E2C70">
      <w:pPr>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 xml:space="preserve">ne year (from 24.06.2019- 31.03.2020) teaching experience in Govt. Arts &amp; Science College, Kinanoor, Karindalam, Nileshwar- Kasaragod (Dist). </w:t>
      </w:r>
    </w:p>
    <w:p w:rsidR="006E2C70" w:rsidRDefault="006E2C70" w:rsidP="006E2C70">
      <w:pPr>
        <w:rPr>
          <w:rFonts w:ascii="Times New Roman" w:hAnsi="Times New Roman" w:cs="Times New Roman"/>
          <w:sz w:val="24"/>
          <w:szCs w:val="24"/>
        </w:rPr>
      </w:pPr>
      <w:r>
        <w:rPr>
          <w:rFonts w:ascii="Times New Roman" w:hAnsi="Times New Roman" w:cs="Times New Roman"/>
          <w:sz w:val="24"/>
          <w:szCs w:val="24"/>
        </w:rPr>
        <w:t>One year (9.07.2021- 31.03.2022) teaching experience in IHRD Model College, Madikai, Kasaragod</w:t>
      </w:r>
    </w:p>
    <w:p w:rsidR="006E2C70" w:rsidRPr="00A578DE" w:rsidRDefault="006E2C70" w:rsidP="006E2C70">
      <w:pPr>
        <w:rPr>
          <w:rFonts w:ascii="Times New Roman" w:hAnsi="Times New Roman" w:cs="Times New Roman"/>
          <w:sz w:val="24"/>
          <w:szCs w:val="24"/>
        </w:rPr>
      </w:pPr>
      <w:r>
        <w:rPr>
          <w:rFonts w:ascii="Times New Roman" w:hAnsi="Times New Roman" w:cs="Times New Roman"/>
          <w:sz w:val="24"/>
          <w:szCs w:val="24"/>
        </w:rPr>
        <w:t>One semester teaching experience under NCWEB (Non- Collegiate Women’s Education Board) of University of Delhi from 27-8-2024 to 16-12-2023.</w:t>
      </w:r>
    </w:p>
    <w:p w:rsidR="00E00BEC" w:rsidRDefault="00E00BEC" w:rsidP="004E6D58">
      <w:pPr>
        <w:rPr>
          <w:rFonts w:ascii="Times New Roman" w:hAnsi="Times New Roman" w:cs="Times New Roman"/>
          <w:b/>
          <w:sz w:val="24"/>
          <w:szCs w:val="24"/>
          <w:u w:val="single"/>
        </w:rPr>
      </w:pPr>
      <w:r w:rsidRPr="00E00BEC">
        <w:rPr>
          <w:rFonts w:ascii="Times New Roman" w:hAnsi="Times New Roman" w:cs="Times New Roman"/>
          <w:b/>
          <w:sz w:val="24"/>
          <w:szCs w:val="24"/>
          <w:u w:val="single"/>
        </w:rPr>
        <w:lastRenderedPageBreak/>
        <w:t>Research Areas</w:t>
      </w:r>
    </w:p>
    <w:p w:rsidR="006E2C70" w:rsidRPr="008C6C4F" w:rsidRDefault="006E2C70" w:rsidP="006E2C70">
      <w:pPr>
        <w:jc w:val="both"/>
        <w:rPr>
          <w:rFonts w:ascii="Times New Roman" w:hAnsi="Times New Roman" w:cs="Times New Roman"/>
          <w:sz w:val="24"/>
          <w:szCs w:val="24"/>
        </w:rPr>
      </w:pPr>
      <w:r>
        <w:rPr>
          <w:rFonts w:ascii="Times New Roman" w:hAnsi="Times New Roman" w:cs="Times New Roman"/>
          <w:sz w:val="24"/>
          <w:szCs w:val="24"/>
        </w:rPr>
        <w:t xml:space="preserve">My present research area include the representation of Muziris, an ancient trade port from Kerala, in the context of the pre and post Pattanam excavations followed by a critical enquiry into the ways in which  intervention of modern day discourses like archaeology and art have altered the domains of representing diverse aspects of Kerala history. Other areas of interests are gulf migration literature, Diaspora literature and Indian literatures in translation. Pursuing a career in any of the above mentioned area of interest can help to enhance and prove my research skills.  </w:t>
      </w:r>
    </w:p>
    <w:p w:rsidR="00E00BEC" w:rsidRDefault="0071001A" w:rsidP="004E6D58">
      <w:pPr>
        <w:rPr>
          <w:rFonts w:ascii="Times New Roman" w:hAnsi="Times New Roman" w:cs="Times New Roman"/>
          <w:b/>
          <w:sz w:val="24"/>
          <w:szCs w:val="24"/>
          <w:u w:val="single"/>
        </w:rPr>
      </w:pPr>
      <w:r>
        <w:rPr>
          <w:rFonts w:ascii="Times New Roman" w:hAnsi="Times New Roman" w:cs="Times New Roman"/>
          <w:b/>
          <w:sz w:val="24"/>
          <w:szCs w:val="24"/>
          <w:u w:val="single"/>
        </w:rPr>
        <w:t>Conference Proceedings</w:t>
      </w:r>
    </w:p>
    <w:p w:rsidR="006E2C70" w:rsidRDefault="006E2C70" w:rsidP="004E6D58">
      <w:pPr>
        <w:rPr>
          <w:rFonts w:ascii="Times New Roman" w:hAnsi="Times New Roman" w:cs="Times New Roman"/>
          <w:sz w:val="24"/>
          <w:szCs w:val="24"/>
        </w:rPr>
      </w:pPr>
      <w:r>
        <w:rPr>
          <w:rFonts w:ascii="Times New Roman" w:hAnsi="Times New Roman" w:cs="Times New Roman"/>
          <w:sz w:val="24"/>
          <w:szCs w:val="24"/>
        </w:rPr>
        <w:t xml:space="preserve">Paper titled </w:t>
      </w:r>
      <w:r>
        <w:rPr>
          <w:rFonts w:ascii="Times New Roman" w:hAnsi="Times New Roman" w:cs="Times New Roman"/>
          <w:sz w:val="24"/>
          <w:szCs w:val="24"/>
        </w:rPr>
        <w:t>“Narrative voices of Malayali Labour diasporas’ from Gulf: As a launching of counter Stereotyping”</w:t>
      </w:r>
      <w:r>
        <w:rPr>
          <w:rFonts w:ascii="Times New Roman" w:hAnsi="Times New Roman" w:cs="Times New Roman"/>
          <w:sz w:val="24"/>
          <w:szCs w:val="24"/>
        </w:rPr>
        <w:t xml:space="preserve"> was included in the conference proceedings of </w:t>
      </w:r>
      <w:r>
        <w:rPr>
          <w:rFonts w:ascii="Times New Roman" w:hAnsi="Times New Roman" w:cs="Times New Roman"/>
          <w:sz w:val="24"/>
          <w:szCs w:val="24"/>
        </w:rPr>
        <w:t>National Conference on Receding Boundaries: Transnational Spaces, Nation and Representation in South Asian Diaspora held in Mar Ivanios College, Thiruvananthapuram - Date: 10</w:t>
      </w:r>
      <w:r w:rsidRPr="004E6D58">
        <w:rPr>
          <w:rFonts w:ascii="Times New Roman" w:hAnsi="Times New Roman" w:cs="Times New Roman"/>
          <w:sz w:val="24"/>
          <w:szCs w:val="24"/>
          <w:vertAlign w:val="superscript"/>
        </w:rPr>
        <w:t>th</w:t>
      </w:r>
      <w:r>
        <w:rPr>
          <w:rFonts w:ascii="Times New Roman" w:hAnsi="Times New Roman" w:cs="Times New Roman"/>
          <w:sz w:val="24"/>
          <w:szCs w:val="24"/>
        </w:rPr>
        <w:t xml:space="preserve"> to 11</w:t>
      </w:r>
      <w:r w:rsidRPr="004E6D58">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2015.</w:t>
      </w:r>
    </w:p>
    <w:p w:rsidR="00893E71" w:rsidRDefault="006E2C70" w:rsidP="00893E71">
      <w:pPr>
        <w:jc w:val="both"/>
        <w:rPr>
          <w:rFonts w:ascii="Times New Roman" w:hAnsi="Times New Roman" w:cs="Times New Roman"/>
          <w:sz w:val="24"/>
          <w:szCs w:val="24"/>
        </w:rPr>
      </w:pPr>
      <w:r>
        <w:rPr>
          <w:rFonts w:ascii="Times New Roman" w:hAnsi="Times New Roman" w:cs="Times New Roman"/>
          <w:sz w:val="24"/>
          <w:szCs w:val="24"/>
        </w:rPr>
        <w:t xml:space="preserve">Paper titled </w:t>
      </w:r>
      <w:r>
        <w:rPr>
          <w:rFonts w:ascii="Times New Roman" w:hAnsi="Times New Roman" w:cs="Times New Roman"/>
          <w:sz w:val="24"/>
          <w:szCs w:val="24"/>
        </w:rPr>
        <w:t>“Diasporas of Denial: with special focus on ‘Labour Diasporas’ from Kerala to Gulf”</w:t>
      </w:r>
      <w:r>
        <w:rPr>
          <w:rFonts w:ascii="Times New Roman" w:hAnsi="Times New Roman" w:cs="Times New Roman"/>
          <w:sz w:val="24"/>
          <w:szCs w:val="24"/>
        </w:rPr>
        <w:t xml:space="preserve"> </w:t>
      </w:r>
      <w:r w:rsidR="00893E71">
        <w:rPr>
          <w:rFonts w:ascii="Times New Roman" w:hAnsi="Times New Roman" w:cs="Times New Roman"/>
          <w:sz w:val="24"/>
          <w:szCs w:val="24"/>
        </w:rPr>
        <w:t xml:space="preserve">was included in the conference proceedings of </w:t>
      </w:r>
      <w:r w:rsidR="00893E71">
        <w:rPr>
          <w:rFonts w:ascii="Times New Roman" w:hAnsi="Times New Roman" w:cs="Times New Roman"/>
          <w:sz w:val="24"/>
          <w:szCs w:val="24"/>
        </w:rPr>
        <w:t>National Seminar conducted by St. Aloysius College on the topic “Dislocation, Identities, Multiculturalism and the Diaspora.” - Date: February 24, 2016.</w:t>
      </w:r>
    </w:p>
    <w:p w:rsidR="0071001A" w:rsidRDefault="0071001A" w:rsidP="004E6D58">
      <w:pPr>
        <w:rPr>
          <w:rFonts w:ascii="Times New Roman" w:hAnsi="Times New Roman" w:cs="Times New Roman"/>
          <w:b/>
          <w:sz w:val="24"/>
          <w:szCs w:val="24"/>
          <w:u w:val="single"/>
        </w:rPr>
      </w:pPr>
      <w:r>
        <w:rPr>
          <w:rFonts w:ascii="Times New Roman" w:hAnsi="Times New Roman" w:cs="Times New Roman"/>
          <w:b/>
          <w:sz w:val="24"/>
          <w:szCs w:val="24"/>
          <w:u w:val="single"/>
        </w:rPr>
        <w:t>Journal Publications</w:t>
      </w:r>
    </w:p>
    <w:p w:rsidR="00893E71" w:rsidRDefault="00893E71" w:rsidP="00893E71">
      <w:pPr>
        <w:rPr>
          <w:rFonts w:ascii="Times New Roman" w:hAnsi="Times New Roman" w:cs="Times New Roman"/>
          <w:sz w:val="24"/>
          <w:szCs w:val="24"/>
        </w:rPr>
      </w:pPr>
      <w:r>
        <w:rPr>
          <w:rFonts w:ascii="Times New Roman" w:hAnsi="Times New Roman" w:cs="Times New Roman"/>
          <w:sz w:val="24"/>
          <w:szCs w:val="24"/>
        </w:rPr>
        <w:t>Published a paper titled “Redrawing the contours of diaspora representations: with special implication to Gulf migrants from Kerala” in the GRFDT Research Monograph Series, September 2017 issue dated November 9, Vol.3. ISSN-2454-3675.</w:t>
      </w:r>
    </w:p>
    <w:p w:rsidR="00893E71" w:rsidRDefault="00893E71" w:rsidP="00893E71">
      <w:pPr>
        <w:rPr>
          <w:rFonts w:ascii="Times New Roman" w:hAnsi="Times New Roman" w:cs="Times New Roman"/>
          <w:sz w:val="24"/>
          <w:szCs w:val="24"/>
        </w:rPr>
      </w:pPr>
      <w:r>
        <w:rPr>
          <w:rFonts w:ascii="Times New Roman" w:hAnsi="Times New Roman" w:cs="Times New Roman"/>
          <w:sz w:val="24"/>
          <w:szCs w:val="24"/>
        </w:rPr>
        <w:t xml:space="preserve">Published an article titled “Pattanam as Muziris: a new landscape for (re)imagining Kerala” in International Journal of Research and Analytical Reviews (IJRAR), an international open access peer-reviewed, refereed journal, April 2024, vol. 11, no.2.  </w:t>
      </w:r>
    </w:p>
    <w:p w:rsidR="00893E71" w:rsidRPr="00893E71" w:rsidRDefault="00893E71" w:rsidP="00893E71">
      <w:pPr>
        <w:rPr>
          <w:rFonts w:ascii="Times New Roman" w:hAnsi="Times New Roman" w:cs="Times New Roman"/>
          <w:b/>
          <w:sz w:val="24"/>
          <w:szCs w:val="24"/>
        </w:rPr>
      </w:pPr>
      <w:r w:rsidRPr="00893E71">
        <w:rPr>
          <w:rFonts w:ascii="Times New Roman" w:hAnsi="Times New Roman" w:cs="Times New Roman"/>
          <w:b/>
          <w:sz w:val="24"/>
          <w:szCs w:val="24"/>
        </w:rPr>
        <w:t>Book chapter</w:t>
      </w:r>
    </w:p>
    <w:p w:rsidR="00893E71" w:rsidRDefault="00893E71" w:rsidP="00893E71">
      <w:pPr>
        <w:rPr>
          <w:rFonts w:ascii="Times New Roman" w:hAnsi="Times New Roman" w:cs="Times New Roman"/>
          <w:sz w:val="24"/>
          <w:szCs w:val="24"/>
        </w:rPr>
      </w:pPr>
      <w:r>
        <w:rPr>
          <w:rFonts w:ascii="Times New Roman" w:hAnsi="Times New Roman" w:cs="Times New Roman"/>
          <w:sz w:val="24"/>
          <w:szCs w:val="24"/>
        </w:rPr>
        <w:t xml:space="preserve">Published a paper in a book titled “Gulf Migrants from Kerala: Towards a New Dynamics of Diaspora Narratives” in </w:t>
      </w:r>
      <w:r w:rsidRPr="00FA6FAE">
        <w:rPr>
          <w:rFonts w:ascii="Times New Roman" w:hAnsi="Times New Roman" w:cs="Times New Roman"/>
          <w:i/>
          <w:sz w:val="24"/>
          <w:szCs w:val="24"/>
        </w:rPr>
        <w:t>Revisiting Diaspora Spaces in India: A Comparative Overview</w:t>
      </w:r>
      <w:r>
        <w:rPr>
          <w:rFonts w:ascii="Times New Roman" w:hAnsi="Times New Roman" w:cs="Times New Roman"/>
          <w:sz w:val="24"/>
          <w:szCs w:val="24"/>
        </w:rPr>
        <w:t xml:space="preserve">, edited by Joydev Maity, published by Vernon Press, ISBN: 978-1-64889-688-0. </w:t>
      </w:r>
    </w:p>
    <w:p w:rsidR="00893E71" w:rsidRDefault="00893E71" w:rsidP="00893E71">
      <w:pPr>
        <w:rPr>
          <w:rFonts w:ascii="Times New Roman" w:hAnsi="Times New Roman" w:cs="Times New Roman"/>
          <w:b/>
          <w:sz w:val="24"/>
          <w:szCs w:val="24"/>
        </w:rPr>
      </w:pPr>
      <w:r w:rsidRPr="00893E71">
        <w:rPr>
          <w:rFonts w:ascii="Times New Roman" w:hAnsi="Times New Roman" w:cs="Times New Roman"/>
          <w:b/>
          <w:sz w:val="24"/>
          <w:szCs w:val="24"/>
        </w:rPr>
        <w:t>Blog</w:t>
      </w:r>
    </w:p>
    <w:p w:rsidR="00893E71" w:rsidRDefault="00893E71" w:rsidP="00893E71">
      <w:pPr>
        <w:rPr>
          <w:rFonts w:ascii="Times New Roman" w:hAnsi="Times New Roman" w:cs="Times New Roman"/>
          <w:sz w:val="24"/>
          <w:szCs w:val="24"/>
        </w:rPr>
      </w:pPr>
      <w:r>
        <w:rPr>
          <w:rFonts w:ascii="Times New Roman" w:hAnsi="Times New Roman" w:cs="Times New Roman"/>
          <w:sz w:val="24"/>
          <w:szCs w:val="24"/>
        </w:rPr>
        <w:t>Published an article titled “Caught between Myth and History: The Case of Pattanam and Muziris” in the 52</w:t>
      </w:r>
      <w:r w:rsidRPr="00603B37">
        <w:rPr>
          <w:rFonts w:ascii="Times New Roman" w:hAnsi="Times New Roman" w:cs="Times New Roman"/>
          <w:sz w:val="24"/>
          <w:szCs w:val="24"/>
          <w:vertAlign w:val="superscript"/>
        </w:rPr>
        <w:t>nd</w:t>
      </w:r>
      <w:r>
        <w:rPr>
          <w:rFonts w:ascii="Times New Roman" w:hAnsi="Times New Roman" w:cs="Times New Roman"/>
          <w:sz w:val="24"/>
          <w:szCs w:val="24"/>
        </w:rPr>
        <w:t xml:space="preserve"> issue of </w:t>
      </w:r>
      <w:r w:rsidRPr="00603B37">
        <w:rPr>
          <w:rFonts w:ascii="Times New Roman" w:hAnsi="Times New Roman" w:cs="Times New Roman"/>
          <w:i/>
          <w:sz w:val="24"/>
          <w:szCs w:val="24"/>
        </w:rPr>
        <w:t>Ala</w:t>
      </w:r>
      <w:r>
        <w:rPr>
          <w:rFonts w:ascii="Times New Roman" w:hAnsi="Times New Roman" w:cs="Times New Roman"/>
          <w:sz w:val="24"/>
          <w:szCs w:val="24"/>
        </w:rPr>
        <w:t xml:space="preserve"> blog on 31</w:t>
      </w:r>
      <w:r w:rsidRPr="00DE309F">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2023. </w:t>
      </w:r>
    </w:p>
    <w:p w:rsidR="00893E71" w:rsidRDefault="00893E71" w:rsidP="00893E71">
      <w:pPr>
        <w:rPr>
          <w:rFonts w:ascii="Times New Roman" w:hAnsi="Times New Roman" w:cs="Times New Roman"/>
          <w:b/>
          <w:sz w:val="24"/>
          <w:szCs w:val="24"/>
        </w:rPr>
      </w:pPr>
    </w:p>
    <w:p w:rsidR="00893E71" w:rsidRPr="00893E71" w:rsidRDefault="00893E71" w:rsidP="00893E71">
      <w:pPr>
        <w:rPr>
          <w:rFonts w:ascii="Times New Roman" w:hAnsi="Times New Roman" w:cs="Times New Roman"/>
          <w:b/>
          <w:sz w:val="24"/>
          <w:szCs w:val="24"/>
        </w:rPr>
      </w:pPr>
    </w:p>
    <w:p w:rsidR="0071001A" w:rsidRDefault="0071001A" w:rsidP="004E6D58">
      <w:pPr>
        <w:rPr>
          <w:rFonts w:ascii="Times New Roman" w:hAnsi="Times New Roman" w:cs="Times New Roman"/>
          <w:b/>
          <w:sz w:val="24"/>
          <w:szCs w:val="24"/>
          <w:u w:val="single"/>
        </w:rPr>
      </w:pPr>
      <w:r>
        <w:rPr>
          <w:rFonts w:ascii="Times New Roman" w:hAnsi="Times New Roman" w:cs="Times New Roman"/>
          <w:b/>
          <w:sz w:val="24"/>
          <w:szCs w:val="24"/>
          <w:u w:val="single"/>
        </w:rPr>
        <w:t>Workshops</w:t>
      </w:r>
    </w:p>
    <w:p w:rsidR="00BA50A8" w:rsidRDefault="00BA50A8" w:rsidP="00BA50A8">
      <w:pPr>
        <w:jc w:val="both"/>
        <w:rPr>
          <w:rFonts w:ascii="Times New Roman" w:hAnsi="Times New Roman" w:cs="Times New Roman"/>
          <w:sz w:val="24"/>
          <w:szCs w:val="24"/>
        </w:rPr>
      </w:pPr>
      <w:r>
        <w:rPr>
          <w:rFonts w:ascii="Times New Roman" w:hAnsi="Times New Roman" w:cs="Times New Roman"/>
          <w:sz w:val="24"/>
          <w:szCs w:val="24"/>
        </w:rPr>
        <w:t>Presented a paper as part of a National workshop organized under the UGC- SAP Programme, Institute of English, University of Kerala on Kerala’s Cultural History. The title of my paper was “Muziris: caught up in the multiple voices of narratives on Identity building.” Date – 14</w:t>
      </w:r>
      <w:r w:rsidRPr="00A268A7">
        <w:rPr>
          <w:rFonts w:ascii="Times New Roman" w:hAnsi="Times New Roman" w:cs="Times New Roman"/>
          <w:sz w:val="24"/>
          <w:szCs w:val="24"/>
          <w:vertAlign w:val="superscript"/>
        </w:rPr>
        <w:t>th</w:t>
      </w:r>
      <w:r>
        <w:rPr>
          <w:rFonts w:ascii="Times New Roman" w:hAnsi="Times New Roman" w:cs="Times New Roman"/>
          <w:sz w:val="24"/>
          <w:szCs w:val="24"/>
        </w:rPr>
        <w:t xml:space="preserve"> to 19</w:t>
      </w:r>
      <w:r w:rsidRPr="00A268A7">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2016.</w:t>
      </w:r>
    </w:p>
    <w:p w:rsidR="00D828E4" w:rsidRPr="00BA50A8" w:rsidRDefault="0071001A" w:rsidP="00BA50A8">
      <w:pPr>
        <w:rPr>
          <w:rFonts w:ascii="Times New Roman" w:hAnsi="Times New Roman" w:cs="Times New Roman"/>
          <w:b/>
          <w:sz w:val="24"/>
          <w:szCs w:val="24"/>
          <w:u w:val="single"/>
        </w:rPr>
      </w:pPr>
      <w:r>
        <w:rPr>
          <w:rFonts w:ascii="Times New Roman" w:hAnsi="Times New Roman" w:cs="Times New Roman"/>
          <w:b/>
          <w:sz w:val="24"/>
          <w:szCs w:val="24"/>
          <w:u w:val="single"/>
        </w:rPr>
        <w:t>Conferences</w:t>
      </w:r>
    </w:p>
    <w:p w:rsidR="004E6D58" w:rsidRDefault="004E6D58" w:rsidP="0073124A">
      <w:pPr>
        <w:jc w:val="both"/>
        <w:rPr>
          <w:rFonts w:ascii="Times New Roman" w:hAnsi="Times New Roman" w:cs="Times New Roman"/>
          <w:sz w:val="24"/>
          <w:szCs w:val="24"/>
        </w:rPr>
      </w:pPr>
      <w:r>
        <w:rPr>
          <w:rFonts w:ascii="Times New Roman" w:hAnsi="Times New Roman" w:cs="Times New Roman"/>
          <w:sz w:val="24"/>
          <w:szCs w:val="24"/>
        </w:rPr>
        <w:t>Presented a paper titled “Narrative voices of Malayali Labour diasporas’ from Gulf: As a launching of counter Stereotyping” at a National Conference on Receding Boundaries: Transnational Spaces, Nation and Representation in South Asian Diaspora held in Mar Ivan</w:t>
      </w:r>
      <w:r w:rsidR="00A268A7">
        <w:rPr>
          <w:rFonts w:ascii="Times New Roman" w:hAnsi="Times New Roman" w:cs="Times New Roman"/>
          <w:sz w:val="24"/>
          <w:szCs w:val="24"/>
        </w:rPr>
        <w:t>ios College, Thiruvananthapuram -</w:t>
      </w:r>
      <w:r>
        <w:rPr>
          <w:rFonts w:ascii="Times New Roman" w:hAnsi="Times New Roman" w:cs="Times New Roman"/>
          <w:sz w:val="24"/>
          <w:szCs w:val="24"/>
        </w:rPr>
        <w:t xml:space="preserve"> Date: 10</w:t>
      </w:r>
      <w:r w:rsidRPr="004E6D58">
        <w:rPr>
          <w:rFonts w:ascii="Times New Roman" w:hAnsi="Times New Roman" w:cs="Times New Roman"/>
          <w:sz w:val="24"/>
          <w:szCs w:val="24"/>
          <w:vertAlign w:val="superscript"/>
        </w:rPr>
        <w:t>th</w:t>
      </w:r>
      <w:r>
        <w:rPr>
          <w:rFonts w:ascii="Times New Roman" w:hAnsi="Times New Roman" w:cs="Times New Roman"/>
          <w:sz w:val="24"/>
          <w:szCs w:val="24"/>
        </w:rPr>
        <w:t xml:space="preserve"> to 11</w:t>
      </w:r>
      <w:r w:rsidRPr="004E6D58">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2015. </w:t>
      </w:r>
    </w:p>
    <w:p w:rsidR="004E6D58" w:rsidRDefault="004E6D58" w:rsidP="0073124A">
      <w:pPr>
        <w:jc w:val="both"/>
        <w:rPr>
          <w:rFonts w:ascii="Times New Roman" w:hAnsi="Times New Roman" w:cs="Times New Roman"/>
          <w:sz w:val="24"/>
          <w:szCs w:val="24"/>
        </w:rPr>
      </w:pPr>
      <w:r>
        <w:rPr>
          <w:rFonts w:ascii="Times New Roman" w:hAnsi="Times New Roman" w:cs="Times New Roman"/>
          <w:sz w:val="24"/>
          <w:szCs w:val="24"/>
        </w:rPr>
        <w:t>Presented a paper titled “Diasporas of Denial: with special focus on ‘Labour Diasporas’</w:t>
      </w:r>
      <w:r w:rsidR="006E2C70">
        <w:rPr>
          <w:rFonts w:ascii="Times New Roman" w:hAnsi="Times New Roman" w:cs="Times New Roman"/>
          <w:sz w:val="24"/>
          <w:szCs w:val="24"/>
        </w:rPr>
        <w:t>”</w:t>
      </w:r>
      <w:r>
        <w:rPr>
          <w:rFonts w:ascii="Times New Roman" w:hAnsi="Times New Roman" w:cs="Times New Roman"/>
          <w:sz w:val="24"/>
          <w:szCs w:val="24"/>
        </w:rPr>
        <w:t xml:space="preserve"> from Kerala to Gulf” in a National Seminar conducted by St. Aloysius College on the topic </w:t>
      </w:r>
      <w:r w:rsidR="00A268A7">
        <w:rPr>
          <w:rFonts w:ascii="Times New Roman" w:hAnsi="Times New Roman" w:cs="Times New Roman"/>
          <w:sz w:val="24"/>
          <w:szCs w:val="24"/>
        </w:rPr>
        <w:t>“Dislocation, Identities, Multiculturalism and the Diaspora.” - Date: February 24, 2016.</w:t>
      </w:r>
    </w:p>
    <w:p w:rsidR="00A268A7" w:rsidRDefault="00A268A7" w:rsidP="0073124A">
      <w:pPr>
        <w:jc w:val="both"/>
        <w:rPr>
          <w:rFonts w:ascii="Times New Roman" w:hAnsi="Times New Roman" w:cs="Times New Roman"/>
          <w:sz w:val="24"/>
          <w:szCs w:val="24"/>
        </w:rPr>
      </w:pPr>
      <w:r>
        <w:rPr>
          <w:rFonts w:ascii="Times New Roman" w:hAnsi="Times New Roman" w:cs="Times New Roman"/>
          <w:sz w:val="24"/>
          <w:szCs w:val="24"/>
        </w:rPr>
        <w:t>Presented a paper as part of a National workshop organized under the UGC- SAP Programme, Institute of English, University of Kerala on Kerala’s Cultural History. The title of my paper was “Muziris: caught up in the multiple voices of narratives on Identity building.” Date – 14</w:t>
      </w:r>
      <w:r w:rsidRPr="00A268A7">
        <w:rPr>
          <w:rFonts w:ascii="Times New Roman" w:hAnsi="Times New Roman" w:cs="Times New Roman"/>
          <w:sz w:val="24"/>
          <w:szCs w:val="24"/>
          <w:vertAlign w:val="superscript"/>
        </w:rPr>
        <w:t>th</w:t>
      </w:r>
      <w:r>
        <w:rPr>
          <w:rFonts w:ascii="Times New Roman" w:hAnsi="Times New Roman" w:cs="Times New Roman"/>
          <w:sz w:val="24"/>
          <w:szCs w:val="24"/>
        </w:rPr>
        <w:t xml:space="preserve"> to 19</w:t>
      </w:r>
      <w:r w:rsidRPr="00A268A7">
        <w:rPr>
          <w:rFonts w:ascii="Times New Roman" w:hAnsi="Times New Roman" w:cs="Times New Roman"/>
          <w:sz w:val="24"/>
          <w:szCs w:val="24"/>
          <w:vertAlign w:val="superscript"/>
        </w:rPr>
        <w:t>th</w:t>
      </w:r>
      <w:r>
        <w:rPr>
          <w:rFonts w:ascii="Times New Roman" w:hAnsi="Times New Roman" w:cs="Times New Roman"/>
          <w:sz w:val="24"/>
          <w:szCs w:val="24"/>
        </w:rPr>
        <w:t xml:space="preserve"> March</w:t>
      </w:r>
      <w:r w:rsidR="00C2314E">
        <w:rPr>
          <w:rFonts w:ascii="Times New Roman" w:hAnsi="Times New Roman" w:cs="Times New Roman"/>
          <w:sz w:val="24"/>
          <w:szCs w:val="24"/>
        </w:rPr>
        <w:t xml:space="preserve"> 2016</w:t>
      </w:r>
      <w:r>
        <w:rPr>
          <w:rFonts w:ascii="Times New Roman" w:hAnsi="Times New Roman" w:cs="Times New Roman"/>
          <w:sz w:val="24"/>
          <w:szCs w:val="24"/>
        </w:rPr>
        <w:t>.</w:t>
      </w:r>
    </w:p>
    <w:p w:rsidR="00A268A7" w:rsidRDefault="00A268A7" w:rsidP="0073124A">
      <w:pPr>
        <w:jc w:val="both"/>
        <w:rPr>
          <w:rFonts w:ascii="Times New Roman" w:hAnsi="Times New Roman" w:cs="Times New Roman"/>
          <w:sz w:val="24"/>
          <w:szCs w:val="24"/>
        </w:rPr>
      </w:pPr>
      <w:r>
        <w:rPr>
          <w:rFonts w:ascii="Times New Roman" w:hAnsi="Times New Roman" w:cs="Times New Roman"/>
          <w:sz w:val="24"/>
          <w:szCs w:val="24"/>
        </w:rPr>
        <w:t>Presented a paper in an international conference held on Global Migration: Rethinking skills, knowledge and culture conducted by Global Research Forum on Diaspora and Transnationalism (GRFDT). My paper was titled, “Redrawing the contours of Diaspora representations: with special implication to Gulf migrants from Kerala.</w:t>
      </w:r>
      <w:r w:rsidR="0004201E">
        <w:rPr>
          <w:rFonts w:ascii="Times New Roman" w:hAnsi="Times New Roman" w:cs="Times New Roman"/>
          <w:sz w:val="24"/>
          <w:szCs w:val="24"/>
        </w:rPr>
        <w:t>” Date – 26</w:t>
      </w:r>
      <w:r w:rsidR="0004201E" w:rsidRPr="0004201E">
        <w:rPr>
          <w:rFonts w:ascii="Times New Roman" w:hAnsi="Times New Roman" w:cs="Times New Roman"/>
          <w:sz w:val="24"/>
          <w:szCs w:val="24"/>
          <w:vertAlign w:val="superscript"/>
        </w:rPr>
        <w:t>th</w:t>
      </w:r>
      <w:r w:rsidR="0004201E">
        <w:rPr>
          <w:rFonts w:ascii="Times New Roman" w:hAnsi="Times New Roman" w:cs="Times New Roman"/>
          <w:sz w:val="24"/>
          <w:szCs w:val="24"/>
        </w:rPr>
        <w:t xml:space="preserve"> to 27</w:t>
      </w:r>
      <w:r w:rsidR="0004201E" w:rsidRPr="0004201E">
        <w:rPr>
          <w:rFonts w:ascii="Times New Roman" w:hAnsi="Times New Roman" w:cs="Times New Roman"/>
          <w:sz w:val="24"/>
          <w:szCs w:val="24"/>
          <w:vertAlign w:val="superscript"/>
        </w:rPr>
        <w:t>th</w:t>
      </w:r>
      <w:r w:rsidR="0004201E">
        <w:rPr>
          <w:rFonts w:ascii="Times New Roman" w:hAnsi="Times New Roman" w:cs="Times New Roman"/>
          <w:sz w:val="24"/>
          <w:szCs w:val="24"/>
        </w:rPr>
        <w:t xml:space="preserve"> of November 2016.</w:t>
      </w:r>
    </w:p>
    <w:p w:rsidR="00A578DE" w:rsidRPr="00BE28DF" w:rsidRDefault="00C944EF" w:rsidP="004026BE">
      <w:pPr>
        <w:rPr>
          <w:rFonts w:ascii="Times New Roman" w:hAnsi="Times New Roman" w:cs="Times New Roman"/>
          <w:b/>
          <w:sz w:val="24"/>
          <w:szCs w:val="24"/>
          <w:u w:val="single"/>
        </w:rPr>
      </w:pPr>
      <w:r>
        <w:rPr>
          <w:rFonts w:ascii="Times New Roman" w:hAnsi="Times New Roman" w:cs="Times New Roman"/>
          <w:b/>
          <w:sz w:val="24"/>
          <w:szCs w:val="24"/>
          <w:u w:val="single"/>
        </w:rPr>
        <w:t>Additional Qualifications</w:t>
      </w:r>
    </w:p>
    <w:p w:rsidR="006C53AA" w:rsidRDefault="00215D5C" w:rsidP="004026BE">
      <w:pPr>
        <w:rPr>
          <w:rFonts w:ascii="Times New Roman" w:hAnsi="Times New Roman" w:cs="Times New Roman"/>
          <w:sz w:val="24"/>
          <w:szCs w:val="24"/>
        </w:rPr>
      </w:pPr>
      <w:r>
        <w:rPr>
          <w:rFonts w:ascii="Times New Roman" w:hAnsi="Times New Roman" w:cs="Times New Roman"/>
          <w:sz w:val="24"/>
          <w:szCs w:val="24"/>
        </w:rPr>
        <w:t xml:space="preserve">Qualified UGC NET </w:t>
      </w:r>
      <w:r w:rsidR="006C53AA">
        <w:rPr>
          <w:rFonts w:ascii="Times New Roman" w:hAnsi="Times New Roman" w:cs="Times New Roman"/>
          <w:sz w:val="24"/>
          <w:szCs w:val="24"/>
        </w:rPr>
        <w:t>in English</w:t>
      </w:r>
    </w:p>
    <w:p w:rsidR="005B53BB" w:rsidRPr="00A578DE" w:rsidRDefault="00BE28DF" w:rsidP="006E2C70">
      <w:pPr>
        <w:rPr>
          <w:rFonts w:ascii="Times New Roman" w:hAnsi="Times New Roman" w:cs="Times New Roman"/>
          <w:sz w:val="24"/>
          <w:szCs w:val="24"/>
        </w:rPr>
      </w:pPr>
      <w:r>
        <w:rPr>
          <w:rFonts w:ascii="Times New Roman" w:hAnsi="Times New Roman" w:cs="Times New Roman"/>
          <w:sz w:val="24"/>
          <w:szCs w:val="24"/>
        </w:rPr>
        <w:t>Experience in translating from English to Malayalam</w:t>
      </w:r>
      <w:r w:rsidR="009D7186">
        <w:rPr>
          <w:rFonts w:ascii="Times New Roman" w:hAnsi="Times New Roman" w:cs="Times New Roman"/>
          <w:sz w:val="24"/>
          <w:szCs w:val="24"/>
        </w:rPr>
        <w:t xml:space="preserve"> (Undertook a translation project titled Translation of FSSAI Manual into Regional Languages coordinated by School of Translation Studies </w:t>
      </w:r>
      <w:r w:rsidR="00BA50A8">
        <w:rPr>
          <w:rFonts w:ascii="Times New Roman" w:hAnsi="Times New Roman" w:cs="Times New Roman"/>
          <w:sz w:val="24"/>
          <w:szCs w:val="24"/>
        </w:rPr>
        <w:t>and Training, IGNOU, New Delhi.</w:t>
      </w:r>
      <w:bookmarkStart w:id="0" w:name="_GoBack"/>
      <w:bookmarkEnd w:id="0"/>
    </w:p>
    <w:p w:rsidR="004026BE" w:rsidRDefault="004026BE" w:rsidP="004026BE">
      <w:pPr>
        <w:rPr>
          <w:rFonts w:ascii="Times New Roman" w:hAnsi="Times New Roman" w:cs="Times New Roman"/>
          <w:b/>
          <w:sz w:val="24"/>
          <w:szCs w:val="24"/>
          <w:u w:val="single"/>
        </w:rPr>
      </w:pPr>
      <w:r w:rsidRPr="001D0543">
        <w:rPr>
          <w:rFonts w:ascii="Times New Roman" w:hAnsi="Times New Roman" w:cs="Times New Roman"/>
          <w:b/>
          <w:sz w:val="24"/>
          <w:szCs w:val="24"/>
          <w:u w:val="single"/>
        </w:rPr>
        <w:t>Supplementary Information</w:t>
      </w:r>
    </w:p>
    <w:p w:rsidR="00BE3086" w:rsidRDefault="00BE3086" w:rsidP="00BE3086">
      <w:pPr>
        <w:rPr>
          <w:rFonts w:ascii="Times New Roman" w:hAnsi="Times New Roman" w:cs="Times New Roman"/>
          <w:sz w:val="24"/>
          <w:szCs w:val="24"/>
        </w:rPr>
      </w:pPr>
      <w:r>
        <w:rPr>
          <w:rFonts w:ascii="Times New Roman" w:hAnsi="Times New Roman" w:cs="Times New Roman"/>
          <w:sz w:val="24"/>
          <w:szCs w:val="24"/>
        </w:rPr>
        <w:t>Basic computer knowledge of Microsoft Office.</w:t>
      </w:r>
    </w:p>
    <w:p w:rsidR="00BE3086" w:rsidRDefault="00BE3086" w:rsidP="00BE3086">
      <w:pPr>
        <w:rPr>
          <w:rFonts w:ascii="Times New Roman" w:hAnsi="Times New Roman" w:cs="Times New Roman"/>
          <w:sz w:val="24"/>
          <w:szCs w:val="24"/>
        </w:rPr>
      </w:pPr>
      <w:r w:rsidRPr="001D0543">
        <w:rPr>
          <w:rFonts w:ascii="Times New Roman" w:hAnsi="Times New Roman" w:cs="Times New Roman"/>
          <w:sz w:val="24"/>
          <w:szCs w:val="24"/>
        </w:rPr>
        <w:t>Trai</w:t>
      </w:r>
      <w:r>
        <w:rPr>
          <w:rFonts w:ascii="Times New Roman" w:hAnsi="Times New Roman" w:cs="Times New Roman"/>
          <w:sz w:val="24"/>
          <w:szCs w:val="24"/>
        </w:rPr>
        <w:t>ned in using Adobe Photoshop</w:t>
      </w:r>
      <w:r w:rsidRPr="001D0543">
        <w:rPr>
          <w:rFonts w:ascii="Times New Roman" w:hAnsi="Times New Roman" w:cs="Times New Roman"/>
          <w:sz w:val="24"/>
          <w:szCs w:val="24"/>
        </w:rPr>
        <w:t>.</w:t>
      </w:r>
    </w:p>
    <w:p w:rsidR="004026BE" w:rsidRPr="001D0543" w:rsidRDefault="004026BE" w:rsidP="004026BE">
      <w:pPr>
        <w:rPr>
          <w:rFonts w:ascii="Times New Roman" w:hAnsi="Times New Roman" w:cs="Times New Roman"/>
          <w:bCs/>
          <w:sz w:val="24"/>
          <w:szCs w:val="24"/>
        </w:rPr>
      </w:pPr>
      <w:r w:rsidRPr="001D0543">
        <w:rPr>
          <w:rFonts w:ascii="Times New Roman" w:hAnsi="Times New Roman" w:cs="Times New Roman"/>
          <w:bCs/>
          <w:sz w:val="24"/>
          <w:szCs w:val="24"/>
        </w:rPr>
        <w:t>Participated in extracurricular and co-curricular activities.</w:t>
      </w:r>
    </w:p>
    <w:p w:rsidR="004026BE" w:rsidRPr="001D0543" w:rsidRDefault="004026BE" w:rsidP="004026BE">
      <w:pPr>
        <w:tabs>
          <w:tab w:val="num" w:pos="1080"/>
        </w:tabs>
        <w:spacing w:after="0" w:line="240" w:lineRule="auto"/>
        <w:jc w:val="both"/>
        <w:rPr>
          <w:rFonts w:ascii="Times New Roman" w:hAnsi="Times New Roman" w:cs="Times New Roman"/>
          <w:sz w:val="24"/>
          <w:szCs w:val="24"/>
        </w:rPr>
      </w:pPr>
      <w:r w:rsidRPr="001D0543">
        <w:rPr>
          <w:rFonts w:ascii="Times New Roman" w:hAnsi="Times New Roman" w:cs="Times New Roman"/>
          <w:sz w:val="24"/>
          <w:szCs w:val="24"/>
        </w:rPr>
        <w:lastRenderedPageBreak/>
        <w:t>Quick learner &amp; ready to take challenges.</w:t>
      </w:r>
    </w:p>
    <w:p w:rsidR="004026BE" w:rsidRPr="001D0543" w:rsidRDefault="004026BE" w:rsidP="004026BE">
      <w:pPr>
        <w:tabs>
          <w:tab w:val="num" w:pos="1080"/>
        </w:tabs>
        <w:spacing w:after="0" w:line="240" w:lineRule="auto"/>
        <w:jc w:val="both"/>
        <w:rPr>
          <w:rFonts w:ascii="Times New Roman" w:hAnsi="Times New Roman" w:cs="Times New Roman"/>
          <w:sz w:val="24"/>
          <w:szCs w:val="24"/>
        </w:rPr>
      </w:pPr>
    </w:p>
    <w:p w:rsidR="004026BE" w:rsidRPr="001D0543" w:rsidRDefault="004026BE" w:rsidP="004026BE">
      <w:pPr>
        <w:tabs>
          <w:tab w:val="num" w:pos="1080"/>
        </w:tabs>
        <w:spacing w:after="0" w:line="240" w:lineRule="auto"/>
        <w:jc w:val="both"/>
        <w:rPr>
          <w:rFonts w:ascii="Times New Roman" w:hAnsi="Times New Roman" w:cs="Times New Roman"/>
          <w:sz w:val="24"/>
          <w:szCs w:val="24"/>
        </w:rPr>
      </w:pPr>
      <w:r w:rsidRPr="001D0543">
        <w:rPr>
          <w:rFonts w:ascii="Times New Roman" w:hAnsi="Times New Roman" w:cs="Times New Roman"/>
          <w:sz w:val="24"/>
          <w:szCs w:val="24"/>
        </w:rPr>
        <w:t>Known Languages include – English, Malayalam &amp; Hindi.</w:t>
      </w:r>
    </w:p>
    <w:p w:rsidR="001147EA" w:rsidRPr="001147EA" w:rsidRDefault="001147EA" w:rsidP="0073124A">
      <w:pPr>
        <w:tabs>
          <w:tab w:val="left" w:pos="5938"/>
        </w:tabs>
        <w:jc w:val="both"/>
        <w:rPr>
          <w:rFonts w:ascii="Times New Roman" w:hAnsi="Times New Roman" w:cs="Times New Roman"/>
          <w:sz w:val="24"/>
          <w:szCs w:val="24"/>
        </w:rPr>
      </w:pPr>
    </w:p>
    <w:sectPr w:rsidR="001147EA" w:rsidRPr="001147EA" w:rsidSect="00105C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36D" w:rsidRDefault="0055136D" w:rsidP="00530769">
      <w:pPr>
        <w:spacing w:after="0" w:line="240" w:lineRule="auto"/>
      </w:pPr>
      <w:r>
        <w:separator/>
      </w:r>
    </w:p>
  </w:endnote>
  <w:endnote w:type="continuationSeparator" w:id="0">
    <w:p w:rsidR="0055136D" w:rsidRDefault="0055136D" w:rsidP="0053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Bell M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36D" w:rsidRDefault="0055136D" w:rsidP="00530769">
      <w:pPr>
        <w:spacing w:after="0" w:line="240" w:lineRule="auto"/>
      </w:pPr>
      <w:r>
        <w:separator/>
      </w:r>
    </w:p>
  </w:footnote>
  <w:footnote w:type="continuationSeparator" w:id="0">
    <w:p w:rsidR="0055136D" w:rsidRDefault="0055136D" w:rsidP="005307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F0893"/>
    <w:multiLevelType w:val="hybridMultilevel"/>
    <w:tmpl w:val="834A1A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16A7BCD"/>
    <w:multiLevelType w:val="multilevel"/>
    <w:tmpl w:val="8F6A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NLa0MDYyMjcCMo0sTJV0lIJTi4sz8/NACkxrAeQ4ulIsAAAA"/>
  </w:docVars>
  <w:rsids>
    <w:rsidRoot w:val="001147EA"/>
    <w:rsid w:val="00002520"/>
    <w:rsid w:val="0004201E"/>
    <w:rsid w:val="000869B6"/>
    <w:rsid w:val="000914C5"/>
    <w:rsid w:val="000A0828"/>
    <w:rsid w:val="000C1736"/>
    <w:rsid w:val="000C1C28"/>
    <w:rsid w:val="000C4EB6"/>
    <w:rsid w:val="000D780F"/>
    <w:rsid w:val="000E46AF"/>
    <w:rsid w:val="00105C5F"/>
    <w:rsid w:val="001147EA"/>
    <w:rsid w:val="00153FAA"/>
    <w:rsid w:val="0017324A"/>
    <w:rsid w:val="00190447"/>
    <w:rsid w:val="001972DA"/>
    <w:rsid w:val="001A0AAB"/>
    <w:rsid w:val="001D3C1F"/>
    <w:rsid w:val="00215D5C"/>
    <w:rsid w:val="00235C91"/>
    <w:rsid w:val="002565DC"/>
    <w:rsid w:val="002637FA"/>
    <w:rsid w:val="00266ED0"/>
    <w:rsid w:val="002768F5"/>
    <w:rsid w:val="00290CC2"/>
    <w:rsid w:val="003A27E2"/>
    <w:rsid w:val="003A6F77"/>
    <w:rsid w:val="003B1098"/>
    <w:rsid w:val="003B55E0"/>
    <w:rsid w:val="003E2D4A"/>
    <w:rsid w:val="004026BE"/>
    <w:rsid w:val="00406CAA"/>
    <w:rsid w:val="00434F13"/>
    <w:rsid w:val="00440136"/>
    <w:rsid w:val="00456233"/>
    <w:rsid w:val="004946B5"/>
    <w:rsid w:val="004B4804"/>
    <w:rsid w:val="004C2D34"/>
    <w:rsid w:val="004D0C89"/>
    <w:rsid w:val="004E6D58"/>
    <w:rsid w:val="005072FE"/>
    <w:rsid w:val="00530769"/>
    <w:rsid w:val="005325EB"/>
    <w:rsid w:val="0055136D"/>
    <w:rsid w:val="005656AB"/>
    <w:rsid w:val="00574F88"/>
    <w:rsid w:val="005824C8"/>
    <w:rsid w:val="00583E15"/>
    <w:rsid w:val="00590773"/>
    <w:rsid w:val="005B53BB"/>
    <w:rsid w:val="005B5A68"/>
    <w:rsid w:val="005C4261"/>
    <w:rsid w:val="005E0259"/>
    <w:rsid w:val="00603B37"/>
    <w:rsid w:val="00611F49"/>
    <w:rsid w:val="00620847"/>
    <w:rsid w:val="00624E85"/>
    <w:rsid w:val="006529F1"/>
    <w:rsid w:val="0067127E"/>
    <w:rsid w:val="0067133F"/>
    <w:rsid w:val="006962B8"/>
    <w:rsid w:val="006A58D8"/>
    <w:rsid w:val="006C53AA"/>
    <w:rsid w:val="006D03E4"/>
    <w:rsid w:val="006E2C70"/>
    <w:rsid w:val="0071001A"/>
    <w:rsid w:val="00714CAF"/>
    <w:rsid w:val="0073124A"/>
    <w:rsid w:val="00733952"/>
    <w:rsid w:val="00745A6D"/>
    <w:rsid w:val="00760E98"/>
    <w:rsid w:val="007826A9"/>
    <w:rsid w:val="00795611"/>
    <w:rsid w:val="00795CE3"/>
    <w:rsid w:val="007B764B"/>
    <w:rsid w:val="007B7B97"/>
    <w:rsid w:val="007B7FC3"/>
    <w:rsid w:val="007F4EE7"/>
    <w:rsid w:val="00826F08"/>
    <w:rsid w:val="00863497"/>
    <w:rsid w:val="00880B38"/>
    <w:rsid w:val="008904E2"/>
    <w:rsid w:val="00893E71"/>
    <w:rsid w:val="008A2AA4"/>
    <w:rsid w:val="008C371B"/>
    <w:rsid w:val="008C64DC"/>
    <w:rsid w:val="008C6C4F"/>
    <w:rsid w:val="008D6B1B"/>
    <w:rsid w:val="009048F1"/>
    <w:rsid w:val="00913675"/>
    <w:rsid w:val="00930F2D"/>
    <w:rsid w:val="009523E8"/>
    <w:rsid w:val="00955B9E"/>
    <w:rsid w:val="0095712F"/>
    <w:rsid w:val="009604D5"/>
    <w:rsid w:val="00992F7C"/>
    <w:rsid w:val="00993D39"/>
    <w:rsid w:val="009A3631"/>
    <w:rsid w:val="009B2843"/>
    <w:rsid w:val="009D7186"/>
    <w:rsid w:val="00A11A03"/>
    <w:rsid w:val="00A16ACA"/>
    <w:rsid w:val="00A268A7"/>
    <w:rsid w:val="00A578DE"/>
    <w:rsid w:val="00A6354D"/>
    <w:rsid w:val="00A754AE"/>
    <w:rsid w:val="00A96ADC"/>
    <w:rsid w:val="00AA045D"/>
    <w:rsid w:val="00AB7730"/>
    <w:rsid w:val="00AE7E44"/>
    <w:rsid w:val="00B136FC"/>
    <w:rsid w:val="00B45947"/>
    <w:rsid w:val="00B634D4"/>
    <w:rsid w:val="00B851B0"/>
    <w:rsid w:val="00BA50A8"/>
    <w:rsid w:val="00BA5D1A"/>
    <w:rsid w:val="00BB6E05"/>
    <w:rsid w:val="00BE28DF"/>
    <w:rsid w:val="00BE3086"/>
    <w:rsid w:val="00BF3B3F"/>
    <w:rsid w:val="00C20AB9"/>
    <w:rsid w:val="00C2314E"/>
    <w:rsid w:val="00C9043E"/>
    <w:rsid w:val="00C944EF"/>
    <w:rsid w:val="00C96F48"/>
    <w:rsid w:val="00CB6BA2"/>
    <w:rsid w:val="00CF0FE4"/>
    <w:rsid w:val="00D0505A"/>
    <w:rsid w:val="00D40616"/>
    <w:rsid w:val="00D42053"/>
    <w:rsid w:val="00D46022"/>
    <w:rsid w:val="00D5035B"/>
    <w:rsid w:val="00D828E4"/>
    <w:rsid w:val="00DA102C"/>
    <w:rsid w:val="00DE309F"/>
    <w:rsid w:val="00DF4711"/>
    <w:rsid w:val="00E00BEC"/>
    <w:rsid w:val="00E0141C"/>
    <w:rsid w:val="00E03F70"/>
    <w:rsid w:val="00E20624"/>
    <w:rsid w:val="00E321F9"/>
    <w:rsid w:val="00E41091"/>
    <w:rsid w:val="00E42794"/>
    <w:rsid w:val="00E658BD"/>
    <w:rsid w:val="00E87785"/>
    <w:rsid w:val="00EA7D04"/>
    <w:rsid w:val="00EB248F"/>
    <w:rsid w:val="00ED66A5"/>
    <w:rsid w:val="00ED75A3"/>
    <w:rsid w:val="00EE23C7"/>
    <w:rsid w:val="00EF43F5"/>
    <w:rsid w:val="00F16CB4"/>
    <w:rsid w:val="00F23C5D"/>
    <w:rsid w:val="00F333E4"/>
    <w:rsid w:val="00FA6FAE"/>
    <w:rsid w:val="00FF75DA"/>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E582A2-2462-4AFD-AC97-37BAD8EC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C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47EA"/>
    <w:rPr>
      <w:color w:val="0000FF" w:themeColor="hyperlink"/>
      <w:u w:val="single"/>
    </w:rPr>
  </w:style>
  <w:style w:type="paragraph" w:styleId="Header">
    <w:name w:val="header"/>
    <w:basedOn w:val="Normal"/>
    <w:link w:val="HeaderChar"/>
    <w:uiPriority w:val="99"/>
    <w:semiHidden/>
    <w:unhideWhenUsed/>
    <w:rsid w:val="005307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0769"/>
  </w:style>
  <w:style w:type="paragraph" w:styleId="Footer">
    <w:name w:val="footer"/>
    <w:basedOn w:val="Normal"/>
    <w:link w:val="FooterChar"/>
    <w:uiPriority w:val="99"/>
    <w:semiHidden/>
    <w:unhideWhenUsed/>
    <w:rsid w:val="005307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0769"/>
  </w:style>
  <w:style w:type="paragraph" w:styleId="ListParagraph">
    <w:name w:val="List Paragraph"/>
    <w:basedOn w:val="Normal"/>
    <w:uiPriority w:val="34"/>
    <w:qFormat/>
    <w:rsid w:val="00565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24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dukumarnimm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C95B8CA-8D61-4C33-9968-99C1E6656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4</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NIMMI</cp:lastModifiedBy>
  <cp:revision>147</cp:revision>
  <dcterms:created xsi:type="dcterms:W3CDTF">2016-07-24T05:20:00Z</dcterms:created>
  <dcterms:modified xsi:type="dcterms:W3CDTF">2024-07-04T08:32:00Z</dcterms:modified>
</cp:coreProperties>
</file>