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DD5B8" w14:textId="77777777" w:rsidR="00E43A40" w:rsidRDefault="00E43A40" w:rsidP="00E43A40">
      <w:pPr>
        <w:pStyle w:val="ListParagraph"/>
        <w:numPr>
          <w:ilvl w:val="0"/>
          <w:numId w:val="8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Personal Details</w:t>
      </w: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</w:p>
    <w:p w14:paraId="6B6922AD" w14:textId="77777777" w:rsidR="00E43A40" w:rsidRDefault="00E43A40" w:rsidP="00E43A40">
      <w:pPr>
        <w:pStyle w:val="ListParagraph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Mr CHETHANA SHETTIGAR, </w:t>
      </w: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S/O GANESH SHETTIGAR, GANESH NILAYA, BANGLEGUDDE, KARKALA, KUKKUNDOOR POST, UDUPI DISTRICT-576117.</w:t>
      </w:r>
    </w:p>
    <w:p w14:paraId="47339AC0" w14:textId="77777777" w:rsidR="00E43A40" w:rsidRPr="00E43A40" w:rsidRDefault="00E43A40" w:rsidP="00E43A4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2. Education Qualifications (Most recent first)</w:t>
      </w:r>
    </w:p>
    <w:p w14:paraId="21C48A8C" w14:textId="231201B7" w:rsidR="00E43A40" w:rsidRPr="00E43A40" w:rsidRDefault="00E43A40" w:rsidP="00E43A40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         •</w:t>
      </w: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ab/>
        <w:t>Qualification Level</w:t>
      </w: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MBA (Finance) (NET), M. Com Finance (NET)</w:t>
      </w:r>
    </w:p>
    <w:p w14:paraId="0C03EBB0" w14:textId="0A7CFF7A" w:rsidR="00E43A40" w:rsidRPr="00E43A40" w:rsidRDefault="00E43A40" w:rsidP="00E43A40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         •</w:t>
      </w: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ab/>
        <w:t>University</w:t>
      </w: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ICFAI (MBA), Mangalore University (M. Com)</w:t>
      </w:r>
    </w:p>
    <w:p w14:paraId="0D7575B7" w14:textId="1B2D252B" w:rsidR="00E43A40" w:rsidRPr="00E43A40" w:rsidRDefault="00E43A40" w:rsidP="00E43A40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         •</w:t>
      </w: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ab/>
        <w:t>Area of specialization (Optional)</w:t>
      </w: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Finance</w:t>
      </w:r>
    </w:p>
    <w:p w14:paraId="6E31987D" w14:textId="34A93C08" w:rsidR="00E43A40" w:rsidRPr="00E43A40" w:rsidRDefault="00E43A40" w:rsidP="00E43A40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         •</w:t>
      </w: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ab/>
        <w:t>Completion year</w:t>
      </w: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- MBA (2008), M. Com (2020)</w:t>
      </w:r>
    </w:p>
    <w:p w14:paraId="3EABC385" w14:textId="77777777" w:rsidR="000A4A9B" w:rsidRPr="003309DD" w:rsidRDefault="00E43A40" w:rsidP="000A4A9B">
      <w:pPr>
        <w:pStyle w:val="ListParagraph"/>
        <w:spacing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3. Responsibilities at SAU</w:t>
      </w: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- </w:t>
      </w:r>
      <w:r w:rsidR="000A4A9B"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ASSISTANT PROFESSOR, STAGE-III.</w:t>
      </w:r>
    </w:p>
    <w:p w14:paraId="5E789E1B" w14:textId="76040B68" w:rsidR="000A4A9B" w:rsidRPr="003309DD" w:rsidRDefault="000A4A9B" w:rsidP="000A4A9B">
      <w:pPr>
        <w:pStyle w:val="ListParagraph"/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      </w:t>
      </w: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SCHOOL OF BUSINESS AND MANAGEMENT.</w:t>
      </w:r>
    </w:p>
    <w:p w14:paraId="54565503" w14:textId="0E20AC29" w:rsidR="000A4A9B" w:rsidRPr="003309DD" w:rsidRDefault="000A4A9B" w:rsidP="000A4A9B">
      <w:pPr>
        <w:pStyle w:val="ListParagraph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  </w:t>
      </w: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DEAN, SCHOOL OF VOCATIONAL STUDIES</w:t>
      </w:r>
    </w:p>
    <w:p w14:paraId="315710AB" w14:textId="0F0840D0" w:rsidR="00E43A40" w:rsidRPr="00E43A40" w:rsidRDefault="00E43A40" w:rsidP="00E43A4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427416A" w14:textId="77777777" w:rsidR="00E43A40" w:rsidRPr="00E43A40" w:rsidRDefault="00E43A40" w:rsidP="00E43A4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4. Experience </w:t>
      </w:r>
    </w:p>
    <w:p w14:paraId="210582C9" w14:textId="77777777" w:rsidR="00E43A40" w:rsidRPr="00E43A40" w:rsidRDefault="00E43A40" w:rsidP="00E43A4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Current</w:t>
      </w:r>
    </w:p>
    <w:p w14:paraId="6B77157C" w14:textId="559EBC11" w:rsidR="00E43A40" w:rsidRPr="00E43A40" w:rsidRDefault="00E43A40" w:rsidP="00E43A40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Designation</w:t>
      </w: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Assistant Professor, Stage III</w:t>
      </w: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</w:t>
      </w:r>
    </w:p>
    <w:p w14:paraId="5280264A" w14:textId="50B6BE34" w:rsidR="00E43A40" w:rsidRPr="00E43A40" w:rsidRDefault="00E43A40" w:rsidP="00E43A40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Start Date</w:t>
      </w:r>
      <w:r w:rsidR="000A4A9B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  <w:r w:rsidR="000A4A9B"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01-06-2010 till date (14 years)</w:t>
      </w:r>
    </w:p>
    <w:p w14:paraId="1949C29F" w14:textId="77777777" w:rsidR="00E43A40" w:rsidRPr="00E43A40" w:rsidRDefault="00E43A40" w:rsidP="00E43A4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Previous</w:t>
      </w:r>
    </w:p>
    <w:p w14:paraId="71DE6371" w14:textId="35BF8557" w:rsidR="00E43A40" w:rsidRPr="00E43A40" w:rsidRDefault="00E43A40" w:rsidP="004403B0">
      <w:pPr>
        <w:numPr>
          <w:ilvl w:val="1"/>
          <w:numId w:val="5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Company/Organization</w:t>
      </w:r>
      <w:r w:rsidR="000A4A9B" w:rsidRPr="000A4A9B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Designation</w:t>
      </w:r>
      <w:r w:rsidR="000A4A9B" w:rsidRPr="000A4A9B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  <w:r w:rsidR="000A4A9B"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Guest Lecturer Government First grade college Balmata and Government First grade college. Kavoor</w:t>
      </w:r>
    </w:p>
    <w:p w14:paraId="7B99C7C1" w14:textId="22AA75AC" w:rsidR="00E43A40" w:rsidRPr="00E43A40" w:rsidRDefault="00E43A40" w:rsidP="00E43A40">
      <w:pPr>
        <w:numPr>
          <w:ilvl w:val="1"/>
          <w:numId w:val="6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Start Date</w:t>
      </w:r>
      <w:r w:rsidR="000A4A9B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  <w:r w:rsidR="000A4A9B"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16-06-2008</w:t>
      </w:r>
    </w:p>
    <w:p w14:paraId="559131EB" w14:textId="5823F721" w:rsidR="00E43A40" w:rsidRPr="00E43A40" w:rsidRDefault="00E43A40" w:rsidP="00E43A40">
      <w:pPr>
        <w:numPr>
          <w:ilvl w:val="1"/>
          <w:numId w:val="7"/>
        </w:numPr>
        <w:spacing w:line="240" w:lineRule="auto"/>
        <w:ind w:left="1440" w:hanging="360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End Date</w:t>
      </w:r>
      <w:r w:rsidR="000A4A9B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  </w:t>
      </w:r>
      <w:r w:rsidR="000A4A9B"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20-04-2010</w:t>
      </w:r>
    </w:p>
    <w:p w14:paraId="61C22BC3" w14:textId="3BC82505" w:rsidR="000A4A9B" w:rsidRPr="003309DD" w:rsidRDefault="00E43A40" w:rsidP="00E43A40">
      <w:pPr>
        <w:spacing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5. Research Areas (Most recent first)</w:t>
      </w:r>
      <w:r w:rsidR="000A4A9B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  <w:r w:rsidR="000A4A9B"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Finance </w:t>
      </w:r>
    </w:p>
    <w:p w14:paraId="3E34F97C" w14:textId="7A0B11BF" w:rsidR="00E43A40" w:rsidRPr="00E43A40" w:rsidRDefault="000A4A9B" w:rsidP="00E43A40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                                                                     [completed course work of PhD under Mangalore University]</w:t>
      </w:r>
    </w:p>
    <w:p w14:paraId="04E992C2" w14:textId="77777777" w:rsidR="003309DD" w:rsidRDefault="00E43A40" w:rsidP="00E43A40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6. Conference Proceedings</w:t>
      </w:r>
      <w:r w:rsidR="000A4A9B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</w:p>
    <w:p w14:paraId="1153E038" w14:textId="7383087D" w:rsidR="00E43A40" w:rsidRPr="00E43A40" w:rsidRDefault="000A4A9B" w:rsidP="00E43A40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Presented a paper on Beta Anomaly- In International Conference held at AIMIT. Beeri </w:t>
      </w:r>
    </w:p>
    <w:p w14:paraId="6626A489" w14:textId="77777777" w:rsidR="003309DD" w:rsidRDefault="00E43A40" w:rsidP="003309DD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E43A40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11. Workshops</w:t>
      </w:r>
      <w:r w:rsidR="000A4A9B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- </w:t>
      </w:r>
    </w:p>
    <w:p w14:paraId="2F17D3BE" w14:textId="7317766A" w:rsidR="00E43A40" w:rsidRPr="00E43A40" w:rsidRDefault="000A4A9B" w:rsidP="003309DD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Attended one week FDP program on </w:t>
      </w:r>
      <w:r w:rsidR="003309DD"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>Contemporary trends in Commerce and Management form 22 April -29</w:t>
      </w:r>
      <w:r w:rsidR="003309DD" w:rsidRPr="003309DD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IN"/>
          <w14:ligatures w14:val="none"/>
        </w:rPr>
        <w:t>th</w:t>
      </w:r>
      <w:r w:rsidR="003309DD" w:rsidRPr="003309DD">
        <w:rPr>
          <w:rFonts w:ascii="Calibri" w:eastAsia="Times New Roman" w:hAnsi="Calibri" w:cs="Calibri"/>
          <w:b/>
          <w:bCs/>
          <w:color w:val="000000"/>
          <w:kern w:val="0"/>
          <w:lang w:eastAsia="en-IN"/>
          <w14:ligatures w14:val="none"/>
        </w:rPr>
        <w:t xml:space="preserve"> April 2024 </w:t>
      </w:r>
      <w:r w:rsidR="003309DD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organised by Consortium of Higher Education Institutions for Research and Development [CHIRD]</w:t>
      </w:r>
    </w:p>
    <w:p w14:paraId="177E0BFC" w14:textId="77777777" w:rsidR="00E43A40" w:rsidRPr="00E43A40" w:rsidRDefault="00E43A40" w:rsidP="00E43A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2D10379" w14:textId="77777777" w:rsidR="006E16AA" w:rsidRDefault="006E16AA"/>
    <w:sectPr w:rsidR="006E1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A7C"/>
    <w:multiLevelType w:val="hybridMultilevel"/>
    <w:tmpl w:val="24B0F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B23F0"/>
    <w:multiLevelType w:val="multilevel"/>
    <w:tmpl w:val="DEC6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779478">
    <w:abstractNumId w:val="1"/>
  </w:num>
  <w:num w:numId="2" w16cid:durableId="1862624481">
    <w:abstractNumId w:val="1"/>
    <w:lvlOverride w:ilvl="1">
      <w:lvl w:ilvl="1">
        <w:numFmt w:val="lowerLetter"/>
        <w:lvlText w:val="%2."/>
        <w:lvlJc w:val="left"/>
      </w:lvl>
    </w:lvlOverride>
  </w:num>
  <w:num w:numId="3" w16cid:durableId="2033873200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1360007220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565145588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437867513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313070434">
    <w:abstractNumId w:val="1"/>
    <w:lvlOverride w:ilvl="1">
      <w:lvl w:ilvl="1">
        <w:numFmt w:val="lowerLetter"/>
        <w:lvlText w:val="%2."/>
        <w:lvlJc w:val="left"/>
      </w:lvl>
    </w:lvlOverride>
  </w:num>
  <w:num w:numId="8" w16cid:durableId="13738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40"/>
    <w:rsid w:val="000A4A9B"/>
    <w:rsid w:val="003309DD"/>
    <w:rsid w:val="003B7A75"/>
    <w:rsid w:val="006E16AA"/>
    <w:rsid w:val="00E4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DE38"/>
  <w15:chartTrackingRefBased/>
  <w15:docId w15:val="{8C8D74A5-202E-469C-89D2-5D245FE9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apple-tab-span">
    <w:name w:val="apple-tab-span"/>
    <w:basedOn w:val="DefaultParagraphFont"/>
    <w:rsid w:val="00E43A40"/>
  </w:style>
  <w:style w:type="paragraph" w:styleId="ListParagraph">
    <w:name w:val="List Paragraph"/>
    <w:basedOn w:val="Normal"/>
    <w:uiPriority w:val="34"/>
    <w:qFormat/>
    <w:rsid w:val="00E43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admin</dc:creator>
  <cp:keywords/>
  <dc:description/>
  <cp:lastModifiedBy>user admin</cp:lastModifiedBy>
  <cp:revision>1</cp:revision>
  <dcterms:created xsi:type="dcterms:W3CDTF">2024-06-30T06:51:00Z</dcterms:created>
  <dcterms:modified xsi:type="dcterms:W3CDTF">2024-06-30T07:18:00Z</dcterms:modified>
</cp:coreProperties>
</file>