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2214F" w14:textId="77777777" w:rsidR="00555FE4" w:rsidRPr="0052516E" w:rsidRDefault="00DE1B14" w:rsidP="00176E83">
      <w:pPr>
        <w:pStyle w:val="IntenseQuote"/>
        <w:pBdr>
          <w:bottom w:val="single" w:sz="4" w:space="0" w:color="4F81BD" w:themeColor="accent1"/>
        </w:pBdr>
        <w:jc w:val="center"/>
        <w:rPr>
          <w:rFonts w:ascii="Times New Roman"/>
          <w:i w:val="0"/>
          <w:sz w:val="32"/>
          <w:szCs w:val="32"/>
        </w:rPr>
      </w:pPr>
      <w:r w:rsidRPr="0052516E">
        <w:rPr>
          <w:rFonts w:ascii="Times New Roman"/>
          <w:i w:val="0"/>
          <w:sz w:val="32"/>
          <w:szCs w:val="32"/>
        </w:rPr>
        <w:t>CURRICULUM VITAE</w:t>
      </w:r>
    </w:p>
    <w:p w14:paraId="77A4B747" w14:textId="77777777" w:rsidR="00C85CA6" w:rsidRPr="0052516E" w:rsidRDefault="00C85CA6" w:rsidP="00C85CA6">
      <w:pPr>
        <w:spacing w:after="0"/>
        <w:ind w:left="720"/>
        <w:jc w:val="both"/>
        <w:rPr>
          <w:rFonts w:ascii="Times New Roman"/>
          <w:b/>
          <w:sz w:val="24"/>
          <w:szCs w:val="24"/>
        </w:rPr>
      </w:pPr>
      <w:r w:rsidRPr="0052516E">
        <w:rPr>
          <w:rFonts w:ascii="Times New Roman"/>
          <w:b/>
          <w:sz w:val="24"/>
          <w:szCs w:val="24"/>
        </w:rPr>
        <w:t>Mr. Deepak K V</w:t>
      </w:r>
    </w:p>
    <w:p w14:paraId="051807FF" w14:textId="77777777" w:rsidR="00C85CA6" w:rsidRPr="0052516E" w:rsidRDefault="00C85CA6" w:rsidP="00C85CA6">
      <w:pPr>
        <w:spacing w:after="0"/>
        <w:ind w:left="720"/>
        <w:jc w:val="both"/>
        <w:rPr>
          <w:rFonts w:ascii="Times New Roman"/>
          <w:b/>
          <w:sz w:val="24"/>
          <w:szCs w:val="24"/>
        </w:rPr>
      </w:pPr>
      <w:r w:rsidRPr="0052516E">
        <w:rPr>
          <w:rFonts w:ascii="Times New Roman"/>
          <w:b/>
          <w:sz w:val="24"/>
          <w:szCs w:val="24"/>
        </w:rPr>
        <w:t>Jarandagudde house</w:t>
      </w:r>
    </w:p>
    <w:p w14:paraId="05F77604" w14:textId="77777777" w:rsidR="00C85CA6" w:rsidRPr="0052516E" w:rsidRDefault="00C85CA6" w:rsidP="00C85CA6">
      <w:pPr>
        <w:spacing w:after="0"/>
        <w:ind w:left="720"/>
        <w:jc w:val="both"/>
        <w:rPr>
          <w:rFonts w:ascii="Times New Roman"/>
          <w:b/>
          <w:sz w:val="24"/>
          <w:szCs w:val="24"/>
        </w:rPr>
      </w:pPr>
      <w:r w:rsidRPr="0052516E">
        <w:rPr>
          <w:rFonts w:ascii="Times New Roman"/>
          <w:b/>
          <w:sz w:val="24"/>
          <w:szCs w:val="24"/>
        </w:rPr>
        <w:t>Kallige post and Village</w:t>
      </w:r>
    </w:p>
    <w:p w14:paraId="017729A9" w14:textId="77777777" w:rsidR="00C85CA6" w:rsidRPr="0052516E" w:rsidRDefault="00C85CA6" w:rsidP="00C85CA6">
      <w:pPr>
        <w:spacing w:after="0"/>
        <w:ind w:left="720"/>
        <w:jc w:val="both"/>
        <w:rPr>
          <w:rFonts w:ascii="Times New Roman"/>
          <w:b/>
          <w:sz w:val="24"/>
          <w:szCs w:val="24"/>
        </w:rPr>
      </w:pPr>
      <w:r w:rsidRPr="0052516E">
        <w:rPr>
          <w:rFonts w:ascii="Times New Roman"/>
          <w:b/>
          <w:sz w:val="24"/>
          <w:szCs w:val="24"/>
        </w:rPr>
        <w:t>Bantwal  - 574210</w:t>
      </w:r>
    </w:p>
    <w:p w14:paraId="5385E055" w14:textId="77777777" w:rsidR="00C85CA6" w:rsidRPr="0052516E" w:rsidRDefault="00C85CA6" w:rsidP="00C85CA6">
      <w:pPr>
        <w:spacing w:after="0"/>
        <w:ind w:left="720"/>
        <w:jc w:val="both"/>
        <w:rPr>
          <w:rFonts w:ascii="Times New Roman"/>
          <w:b/>
          <w:sz w:val="24"/>
          <w:szCs w:val="24"/>
        </w:rPr>
      </w:pPr>
      <w:r w:rsidRPr="0052516E">
        <w:rPr>
          <w:rFonts w:ascii="Times New Roman"/>
          <w:b/>
          <w:sz w:val="24"/>
          <w:szCs w:val="24"/>
        </w:rPr>
        <w:t>Phone: +91 9343313730</w:t>
      </w:r>
    </w:p>
    <w:p w14:paraId="51FBEF9A" w14:textId="77777777" w:rsidR="00C85CA6" w:rsidRPr="0052516E" w:rsidRDefault="00C85CA6" w:rsidP="00C85CA6">
      <w:pPr>
        <w:spacing w:after="0" w:line="360" w:lineRule="auto"/>
        <w:ind w:left="720"/>
        <w:jc w:val="both"/>
        <w:rPr>
          <w:rStyle w:val="Hyperlink"/>
          <w:rFonts w:ascii="Times New Roman"/>
          <w:color w:val="auto"/>
        </w:rPr>
      </w:pPr>
      <w:r w:rsidRPr="0052516E">
        <w:rPr>
          <w:rFonts w:ascii="Times New Roman"/>
          <w:b/>
          <w:sz w:val="24"/>
          <w:szCs w:val="24"/>
        </w:rPr>
        <w:t xml:space="preserve">Email:  </w:t>
      </w:r>
      <w:r w:rsidRPr="00820D92">
        <w:rPr>
          <w:rFonts w:ascii="Times New Roman"/>
          <w:b/>
          <w:sz w:val="24"/>
          <w:szCs w:val="24"/>
          <w:u w:val="single"/>
        </w:rPr>
        <w:t>vk</w:t>
      </w:r>
      <w:hyperlink r:id="rId6" w:history="1">
        <w:r w:rsidRPr="00820D92">
          <w:rPr>
            <w:rStyle w:val="Hyperlink"/>
            <w:rFonts w:ascii="Times New Roman"/>
            <w:b/>
            <w:color w:val="auto"/>
            <w:sz w:val="24"/>
            <w:szCs w:val="24"/>
          </w:rPr>
          <w:t>deepak1994@gmail.com</w:t>
        </w:r>
      </w:hyperlink>
    </w:p>
    <w:p w14:paraId="4923BA44" w14:textId="77777777" w:rsidR="00C85CA6" w:rsidRPr="0052516E" w:rsidRDefault="00C85CA6" w:rsidP="00C85CA6">
      <w:pPr>
        <w:spacing w:after="0" w:line="360" w:lineRule="auto"/>
        <w:ind w:left="720"/>
        <w:jc w:val="both"/>
        <w:rPr>
          <w:rStyle w:val="Hyperlink"/>
          <w:rFonts w:ascii="Times New Roman"/>
          <w:b/>
          <w:sz w:val="24"/>
          <w:szCs w:val="24"/>
        </w:rPr>
      </w:pPr>
    </w:p>
    <w:p w14:paraId="7AAD9BF1" w14:textId="77777777" w:rsidR="00C85CA6" w:rsidRPr="0052516E" w:rsidRDefault="00C85CA6" w:rsidP="00C85CA6">
      <w:pPr>
        <w:spacing w:after="0" w:line="360" w:lineRule="auto"/>
        <w:ind w:left="720"/>
        <w:jc w:val="both"/>
        <w:rPr>
          <w:rFonts w:ascii="Times New Roman"/>
        </w:rPr>
      </w:pPr>
      <w:r w:rsidRPr="0052516E">
        <w:rPr>
          <w:rFonts w:ascii="Times New Roman"/>
          <w:b/>
          <w:sz w:val="24"/>
          <w:szCs w:val="24"/>
          <w:u w:val="single"/>
        </w:rPr>
        <w:t>Professional Objective</w:t>
      </w:r>
      <w:r w:rsidRPr="0052516E">
        <w:rPr>
          <w:rFonts w:ascii="Times New Roman"/>
          <w:b/>
          <w:sz w:val="24"/>
          <w:szCs w:val="24"/>
        </w:rPr>
        <w:t>:</w:t>
      </w:r>
      <w:r w:rsidRPr="0052516E">
        <w:rPr>
          <w:rFonts w:ascii="Times New Roman"/>
          <w:sz w:val="24"/>
          <w:szCs w:val="24"/>
        </w:rPr>
        <w:t xml:space="preserve"> To take up challenging position in the Institution to implement and improve my skills and thereby increase my knowledge and be a very useful person for the Institution</w:t>
      </w:r>
    </w:p>
    <w:p w14:paraId="71445333" w14:textId="77777777" w:rsidR="00C85CA6" w:rsidRPr="0052516E" w:rsidRDefault="00C85CA6" w:rsidP="00C85CA6">
      <w:pPr>
        <w:spacing w:after="0" w:line="240" w:lineRule="auto"/>
        <w:jc w:val="both"/>
        <w:rPr>
          <w:rFonts w:ascii="Times New Roman"/>
          <w:sz w:val="4"/>
          <w:szCs w:val="24"/>
        </w:rPr>
      </w:pPr>
    </w:p>
    <w:p w14:paraId="6538C608" w14:textId="77777777" w:rsidR="00C85CA6" w:rsidRPr="0052516E" w:rsidRDefault="00C85CA6" w:rsidP="00C85CA6">
      <w:pPr>
        <w:spacing w:after="0"/>
        <w:jc w:val="both"/>
        <w:rPr>
          <w:rFonts w:ascii="Times New Roman"/>
          <w:sz w:val="2"/>
          <w:szCs w:val="24"/>
        </w:rPr>
      </w:pPr>
    </w:p>
    <w:p w14:paraId="4E122082" w14:textId="77777777" w:rsidR="00C85CA6" w:rsidRPr="0052516E" w:rsidRDefault="00C85CA6" w:rsidP="00C85CA6">
      <w:p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b/>
          <w:sz w:val="24"/>
          <w:szCs w:val="24"/>
          <w:u w:val="single"/>
        </w:rPr>
        <w:t>Educational Qualifications</w:t>
      </w:r>
      <w:r w:rsidRPr="0052516E">
        <w:rPr>
          <w:rFonts w:ascii="Times New Roman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63"/>
        <w:gridCol w:w="2183"/>
        <w:gridCol w:w="2507"/>
        <w:gridCol w:w="1626"/>
        <w:gridCol w:w="1365"/>
      </w:tblGrid>
      <w:tr w:rsidR="00C85CA6" w:rsidRPr="0052516E" w14:paraId="316502BF" w14:textId="77777777" w:rsidTr="00C85CA6">
        <w:trPr>
          <w:trHeight w:val="5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01E1" w14:textId="77777777" w:rsidR="00C85CA6" w:rsidRPr="0052516E" w:rsidRDefault="00C85CA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2516E">
              <w:rPr>
                <w:rFonts w:ascii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E8BB" w14:textId="77777777" w:rsidR="00C85CA6" w:rsidRPr="0052516E" w:rsidRDefault="00C85CA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2516E">
              <w:rPr>
                <w:rFonts w:asci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3F87" w14:textId="77777777" w:rsidR="00C85CA6" w:rsidRPr="0052516E" w:rsidRDefault="00C85CA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2516E">
              <w:rPr>
                <w:rFonts w:ascii="Times New Roman"/>
                <w:b/>
                <w:sz w:val="24"/>
                <w:szCs w:val="24"/>
              </w:rPr>
              <w:t>Board/ university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CDF9B" w14:textId="77777777" w:rsidR="00C85CA6" w:rsidRPr="0052516E" w:rsidRDefault="00C85CA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2516E">
              <w:rPr>
                <w:rFonts w:ascii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B14AD" w14:textId="77777777" w:rsidR="00C85CA6" w:rsidRPr="0052516E" w:rsidRDefault="00C85CA6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2516E">
              <w:rPr>
                <w:rFonts w:ascii="Times New Roman"/>
                <w:b/>
                <w:sz w:val="24"/>
                <w:szCs w:val="24"/>
              </w:rPr>
              <w:t>Percentage</w:t>
            </w:r>
          </w:p>
        </w:tc>
      </w:tr>
      <w:tr w:rsidR="00AE4722" w:rsidRPr="0052516E" w14:paraId="4AC836B6" w14:textId="77777777" w:rsidTr="00C85CA6">
        <w:trPr>
          <w:trHeight w:val="5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2152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NET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8A6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NTA-NET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BB8B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UGC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AB6D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25AD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AE4722" w:rsidRPr="0052516E" w14:paraId="1501B66E" w14:textId="77777777" w:rsidTr="00C85CA6">
        <w:trPr>
          <w:trHeight w:val="5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CE4A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NET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D57C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NTA-NET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BF67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UGC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6A597" w14:textId="6AADB300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2019</w:t>
            </w:r>
            <w:r w:rsidR="00737C55">
              <w:rPr>
                <w:rFonts w:ascii="Times New Roman"/>
                <w:sz w:val="24"/>
                <w:szCs w:val="24"/>
              </w:rPr>
              <w:t xml:space="preserve"> Dec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5D28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AE4722" w:rsidRPr="0052516E" w14:paraId="36D38668" w14:textId="77777777" w:rsidTr="00C85CA6">
        <w:trPr>
          <w:trHeight w:val="5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46D7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NET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9EBD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NTA-NET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8A396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UGC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86CAF" w14:textId="275BE18C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201</w:t>
            </w:r>
            <w:r w:rsidR="00EE32C6" w:rsidRPr="0052516E">
              <w:rPr>
                <w:rFonts w:ascii="Times New Roman"/>
                <w:sz w:val="24"/>
                <w:szCs w:val="24"/>
              </w:rPr>
              <w:t>9</w:t>
            </w:r>
            <w:r w:rsidR="00737C55">
              <w:rPr>
                <w:rFonts w:ascii="Times New Roman"/>
                <w:sz w:val="24"/>
                <w:szCs w:val="24"/>
              </w:rPr>
              <w:t xml:space="preserve"> Jan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6272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AE4722" w:rsidRPr="0052516E" w14:paraId="3EFD09ED" w14:textId="77777777" w:rsidTr="00C85CA6">
        <w:trPr>
          <w:trHeight w:val="5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1932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KSET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B9610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Mysore university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8CA3D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Mysore university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6B9C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3DA0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AE4722" w:rsidRPr="0052516E" w14:paraId="4D694716" w14:textId="77777777" w:rsidTr="00C85CA6">
        <w:trPr>
          <w:trHeight w:val="513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AB08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M.Com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14E5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S.V.S. College  Bantwal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5782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Mangaluru University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C030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C07E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7.1</w:t>
            </w:r>
            <w:r w:rsidR="008A4C55">
              <w:rPr>
                <w:rFonts w:ascii="Times New Roman"/>
                <w:sz w:val="24"/>
                <w:szCs w:val="24"/>
              </w:rPr>
              <w:t xml:space="preserve">8 </w:t>
            </w:r>
            <w:r w:rsidRPr="0052516E">
              <w:rPr>
                <w:rFonts w:ascii="Times New Roman"/>
                <w:sz w:val="24"/>
                <w:szCs w:val="24"/>
              </w:rPr>
              <w:t>Grade points</w:t>
            </w:r>
          </w:p>
        </w:tc>
      </w:tr>
      <w:tr w:rsidR="00AE4722" w:rsidRPr="0052516E" w14:paraId="06DD14F9" w14:textId="77777777" w:rsidTr="00C85CA6">
        <w:trPr>
          <w:trHeight w:val="415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9025D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B.Com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8ECA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GFGC Bantwal</w:t>
            </w:r>
          </w:p>
          <w:p w14:paraId="783EAF86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A736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Mangaluru University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7C17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3E0C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74.12</w:t>
            </w:r>
          </w:p>
        </w:tc>
      </w:tr>
      <w:tr w:rsidR="00AE4722" w:rsidRPr="0052516E" w14:paraId="7740ED1F" w14:textId="77777777" w:rsidTr="00C85CA6">
        <w:trPr>
          <w:trHeight w:val="5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5A4A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PUC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ADCF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Govt PU College B.Mooda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D1BE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Karnataka PU Board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1D19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0EF6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83.33</w:t>
            </w:r>
          </w:p>
        </w:tc>
      </w:tr>
      <w:tr w:rsidR="00AE4722" w:rsidRPr="0052516E" w14:paraId="6FF9FE7E" w14:textId="77777777" w:rsidTr="00C85CA6">
        <w:trPr>
          <w:trHeight w:val="527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C4E9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SSLC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E1DA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Govt High School Ajjibettu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65C6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Karnataka Board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4741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2010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58C9" w14:textId="77777777" w:rsidR="00AE4722" w:rsidRPr="0052516E" w:rsidRDefault="00AE4722" w:rsidP="00AE4722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52516E">
              <w:rPr>
                <w:rFonts w:ascii="Times New Roman"/>
                <w:sz w:val="24"/>
                <w:szCs w:val="24"/>
              </w:rPr>
              <w:t>56</w:t>
            </w:r>
          </w:p>
        </w:tc>
      </w:tr>
    </w:tbl>
    <w:p w14:paraId="64A5220E" w14:textId="77777777" w:rsidR="00200B99" w:rsidRPr="0052516E" w:rsidRDefault="00200B99" w:rsidP="00176E83">
      <w:pPr>
        <w:jc w:val="both"/>
        <w:rPr>
          <w:rFonts w:ascii="Times New Roman"/>
          <w:sz w:val="2"/>
          <w:szCs w:val="24"/>
        </w:rPr>
      </w:pPr>
    </w:p>
    <w:p w14:paraId="2E185DB6" w14:textId="77777777" w:rsidR="008E1738" w:rsidRDefault="00C85CA6" w:rsidP="00D3299D">
      <w:p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bookmarkStart w:id="0" w:name="_Hlk137894668"/>
      <w:r w:rsidRPr="0052516E">
        <w:rPr>
          <w:rFonts w:ascii="Times New Roman"/>
          <w:b/>
          <w:sz w:val="24"/>
          <w:szCs w:val="24"/>
          <w:u w:val="single"/>
        </w:rPr>
        <w:t>Paper presented &amp; Publications:</w:t>
      </w:r>
    </w:p>
    <w:p w14:paraId="6454213D" w14:textId="6188592E" w:rsidR="00737C55" w:rsidRPr="00737C55" w:rsidRDefault="00737C55" w:rsidP="00737C55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bCs/>
          <w:sz w:val="24"/>
          <w:szCs w:val="24"/>
          <w:lang w:val="en-IN"/>
        </w:rPr>
      </w:pPr>
      <w:r w:rsidRPr="00D3299D">
        <w:rPr>
          <w:rFonts w:ascii="Times New Roman"/>
          <w:sz w:val="24"/>
          <w:szCs w:val="24"/>
        </w:rPr>
        <w:t>Published a paper in</w:t>
      </w:r>
      <w:r>
        <w:rPr>
          <w:rFonts w:ascii="Times New Roman"/>
          <w:sz w:val="24"/>
          <w:szCs w:val="24"/>
        </w:rPr>
        <w:t xml:space="preserve"> Scopus chapter book “</w:t>
      </w:r>
      <w:r w:rsidRPr="00737C55">
        <w:rPr>
          <w:rFonts w:ascii="Times New Roman"/>
          <w:b/>
          <w:bCs/>
          <w:sz w:val="24"/>
          <w:szCs w:val="24"/>
          <w:lang w:val="en-IN"/>
        </w:rPr>
        <w:t>Data-Driven Decision Making for Sustainable Business Growth</w:t>
      </w:r>
      <w:r w:rsidRPr="00737C55">
        <w:rPr>
          <w:rFonts w:ascii="Times New Roman"/>
          <w:sz w:val="24"/>
          <w:szCs w:val="24"/>
        </w:rPr>
        <w:t xml:space="preserve">” </w:t>
      </w:r>
      <w:r>
        <w:rPr>
          <w:rFonts w:ascii="Times New Roman"/>
          <w:sz w:val="24"/>
          <w:szCs w:val="24"/>
        </w:rPr>
        <w:t xml:space="preserve">a springer nature  </w:t>
      </w:r>
      <w:r w:rsidRPr="00737C55">
        <w:rPr>
          <w:rFonts w:ascii="Times New Roman"/>
          <w:sz w:val="24"/>
          <w:szCs w:val="24"/>
        </w:rPr>
        <w:t xml:space="preserve">research </w:t>
      </w:r>
      <w:r>
        <w:rPr>
          <w:rFonts w:ascii="Times New Roman"/>
          <w:sz w:val="24"/>
          <w:szCs w:val="24"/>
        </w:rPr>
        <w:t>chapter book</w:t>
      </w:r>
      <w:r w:rsidRPr="00737C55">
        <w:rPr>
          <w:rFonts w:ascii="Times New Roman"/>
          <w:sz w:val="24"/>
          <w:szCs w:val="24"/>
        </w:rPr>
        <w:t>, Paper titled “</w:t>
      </w:r>
      <w:r w:rsidRPr="00737C55">
        <w:rPr>
          <w:rFonts w:ascii="Times New Roman"/>
          <w:b/>
          <w:bCs/>
          <w:sz w:val="24"/>
          <w:szCs w:val="24"/>
          <w:lang w:val="en-IN"/>
        </w:rPr>
        <w:t>Impact of Geopolitical Risks on the Sustainability Index of the Indian Share Market</w:t>
      </w:r>
      <w:r w:rsidRPr="00737C55">
        <w:rPr>
          <w:rFonts w:ascii="Times New Roman"/>
          <w:sz w:val="24"/>
          <w:szCs w:val="24"/>
        </w:rPr>
        <w:t>”.</w:t>
      </w:r>
      <w:r>
        <w:rPr>
          <w:rFonts w:ascii="Times New Roman"/>
          <w:sz w:val="24"/>
          <w:szCs w:val="24"/>
        </w:rPr>
        <w:t xml:space="preserve">ISSN </w:t>
      </w:r>
      <w:r w:rsidRPr="00737C55">
        <w:rPr>
          <w:rFonts w:ascii="Times New Roman"/>
          <w:sz w:val="24"/>
          <w:szCs w:val="24"/>
        </w:rPr>
        <w:t>978-3-031-96530-2</w:t>
      </w:r>
      <w:r>
        <w:rPr>
          <w:rFonts w:ascii="Times New Roman"/>
          <w:sz w:val="24"/>
          <w:szCs w:val="24"/>
        </w:rPr>
        <w:t>, Page number</w:t>
      </w:r>
      <w:r w:rsidRPr="00737C55">
        <w:rPr>
          <w:rFonts w:ascii="Times New Roman"/>
          <w:sz w:val="24"/>
          <w:szCs w:val="24"/>
        </w:rPr>
        <w:t xml:space="preserve"> 343–351</w:t>
      </w:r>
      <w:r>
        <w:rPr>
          <w:rFonts w:ascii="Times New Roman"/>
          <w:sz w:val="24"/>
          <w:szCs w:val="24"/>
        </w:rPr>
        <w:t xml:space="preserve"> in October 2025. </w:t>
      </w:r>
    </w:p>
    <w:p w14:paraId="77CFD4CC" w14:textId="24B8E5C9" w:rsidR="004810F2" w:rsidRPr="004810F2" w:rsidRDefault="004810F2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color w:val="000000" w:themeColor="text1"/>
          <w:sz w:val="24"/>
          <w:szCs w:val="24"/>
          <w:u w:val="single"/>
        </w:rPr>
      </w:pPr>
      <w:r w:rsidRPr="00D3299D">
        <w:rPr>
          <w:rFonts w:ascii="Times New Roman"/>
          <w:sz w:val="24"/>
          <w:szCs w:val="24"/>
        </w:rPr>
        <w:t>Published a paper in</w:t>
      </w:r>
      <w:r>
        <w:rPr>
          <w:rFonts w:ascii="Times New Roman"/>
          <w:sz w:val="24"/>
          <w:szCs w:val="24"/>
        </w:rPr>
        <w:t xml:space="preserve"> “ANVESHANA” A multidisciplinary peer reviewed refereed research journal</w:t>
      </w:r>
      <w:r w:rsidRPr="00D3299D">
        <w:rPr>
          <w:rFonts w:ascii="Times New Roman"/>
          <w:sz w:val="24"/>
          <w:szCs w:val="24"/>
        </w:rPr>
        <w:t>, Paper titled “</w:t>
      </w:r>
      <w:r w:rsidRPr="004810F2">
        <w:rPr>
          <w:rFonts w:ascii="Times New Roman"/>
          <w:sz w:val="24"/>
          <w:szCs w:val="24"/>
        </w:rPr>
        <w:t>Financial powerplay: How the S&amp;P 500 wields its influence on bitcoins price volatility</w:t>
      </w:r>
      <w:r w:rsidRPr="00D3299D">
        <w:rPr>
          <w:rFonts w:ascii="Times New Roman"/>
          <w:sz w:val="24"/>
          <w:szCs w:val="24"/>
        </w:rPr>
        <w:t>”. ISSN 2</w:t>
      </w:r>
      <w:r>
        <w:rPr>
          <w:rFonts w:ascii="Times New Roman"/>
          <w:sz w:val="24"/>
          <w:szCs w:val="24"/>
        </w:rPr>
        <w:t>249</w:t>
      </w:r>
      <w:r w:rsidRPr="00D3299D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>1449</w:t>
      </w:r>
      <w:r w:rsidRPr="00D3299D">
        <w:rPr>
          <w:rFonts w:ascii="Times New Roman"/>
          <w:sz w:val="24"/>
          <w:szCs w:val="24"/>
        </w:rPr>
        <w:t xml:space="preserve"> in</w:t>
      </w:r>
      <w:r>
        <w:rPr>
          <w:rFonts w:ascii="Times New Roman"/>
          <w:sz w:val="24"/>
          <w:szCs w:val="24"/>
        </w:rPr>
        <w:t xml:space="preserve"> June </w:t>
      </w:r>
      <w:r w:rsidRPr="00D3299D">
        <w:rPr>
          <w:rFonts w:ascii="Times New Roman"/>
          <w:sz w:val="24"/>
          <w:szCs w:val="24"/>
        </w:rPr>
        <w:t>202</w:t>
      </w:r>
      <w:r>
        <w:rPr>
          <w:rFonts w:ascii="Times New Roman"/>
          <w:sz w:val="24"/>
          <w:szCs w:val="24"/>
        </w:rPr>
        <w:t>5. P NO: 86-99</w:t>
      </w:r>
    </w:p>
    <w:p w14:paraId="7B239376" w14:textId="77777777" w:rsidR="00D30F8D" w:rsidRPr="00A83775" w:rsidRDefault="00D30F8D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color w:val="000000" w:themeColor="text1"/>
          <w:sz w:val="24"/>
          <w:szCs w:val="24"/>
          <w:u w:val="single"/>
        </w:rPr>
      </w:pPr>
      <w:r w:rsidRPr="00DC2540">
        <w:rPr>
          <w:rFonts w:ascii="Times New Roman"/>
          <w:color w:val="000000" w:themeColor="text1"/>
          <w:sz w:val="24"/>
          <w:szCs w:val="24"/>
        </w:rPr>
        <w:t xml:space="preserve">Published a paper in </w:t>
      </w:r>
      <w:r>
        <w:rPr>
          <w:rFonts w:ascii="Times New Roman"/>
          <w:color w:val="000000" w:themeColor="text1"/>
          <w:sz w:val="24"/>
          <w:szCs w:val="24"/>
        </w:rPr>
        <w:t>‘</w:t>
      </w:r>
      <w:r>
        <w:rPr>
          <w:rFonts w:ascii="Times New Roman"/>
          <w:b/>
          <w:bCs/>
          <w:color w:val="000000" w:themeColor="text1"/>
          <w:sz w:val="24"/>
          <w:szCs w:val="24"/>
        </w:rPr>
        <w:t xml:space="preserve">QT analytics’ </w:t>
      </w:r>
      <w:r w:rsidRPr="00DC2540">
        <w:rPr>
          <w:rFonts w:ascii="Times New Roman"/>
          <w:color w:val="000000" w:themeColor="text1"/>
          <w:sz w:val="24"/>
          <w:szCs w:val="24"/>
        </w:rPr>
        <w:t>a</w:t>
      </w:r>
      <w:r>
        <w:rPr>
          <w:rFonts w:ascii="Times New Roman"/>
          <w:color w:val="000000" w:themeColor="text1"/>
          <w:sz w:val="24"/>
          <w:szCs w:val="24"/>
        </w:rPr>
        <w:t xml:space="preserve"> peer reviewed</w:t>
      </w:r>
      <w:r w:rsidR="00A83775">
        <w:rPr>
          <w:rFonts w:ascii="Times New Roman"/>
          <w:color w:val="000000" w:themeColor="text1"/>
          <w:sz w:val="24"/>
          <w:szCs w:val="24"/>
        </w:rPr>
        <w:t xml:space="preserve"> and indexed publisher</w:t>
      </w:r>
      <w:r>
        <w:rPr>
          <w:rFonts w:ascii="Times New Roman"/>
          <w:color w:val="000000" w:themeColor="text1"/>
          <w:sz w:val="24"/>
          <w:szCs w:val="24"/>
        </w:rPr>
        <w:t xml:space="preserve"> </w:t>
      </w:r>
      <w:r w:rsidRPr="00DC2540">
        <w:rPr>
          <w:rFonts w:ascii="Times New Roman"/>
          <w:color w:val="000000" w:themeColor="text1"/>
          <w:sz w:val="24"/>
          <w:szCs w:val="24"/>
        </w:rPr>
        <w:t>, Paper titled “</w:t>
      </w:r>
      <w:r w:rsidRPr="00D30F8D">
        <w:rPr>
          <w:rFonts w:ascii="Times New Roman"/>
          <w:color w:val="000000" w:themeColor="text1"/>
          <w:sz w:val="24"/>
          <w:szCs w:val="24"/>
        </w:rPr>
        <w:t>AI Revolution in Real Time: Unpacking the Market Ripples of DeepSeek-R1 on Wall Street and Shanghai : An Event Study</w:t>
      </w:r>
      <w:r w:rsidRPr="00DC2540">
        <w:rPr>
          <w:rFonts w:ascii="Times New Roman"/>
          <w:color w:val="000000" w:themeColor="text1"/>
          <w:sz w:val="24"/>
          <w:szCs w:val="24"/>
        </w:rPr>
        <w:t xml:space="preserve">” </w:t>
      </w:r>
      <w:r w:rsidRPr="00D30F8D">
        <w:rPr>
          <w:rFonts w:ascii="Times New Roman"/>
          <w:bCs/>
          <w:color w:val="000000" w:themeColor="text1"/>
          <w:sz w:val="24"/>
          <w:szCs w:val="24"/>
        </w:rPr>
        <w:t>under chapter book</w:t>
      </w:r>
      <w:r w:rsidRPr="00DC2540">
        <w:rPr>
          <w:rFonts w:ascii="Times New Roman"/>
          <w:color w:val="000000" w:themeColor="text1"/>
          <w:sz w:val="24"/>
          <w:szCs w:val="24"/>
        </w:rPr>
        <w:t xml:space="preserve"> titled “</w:t>
      </w:r>
      <w:r w:rsidRPr="00D30F8D">
        <w:rPr>
          <w:rFonts w:ascii="Times New Roman"/>
          <w:color w:val="000000" w:themeColor="text1"/>
          <w:sz w:val="24"/>
          <w:szCs w:val="24"/>
        </w:rPr>
        <w:t>Business Analytics and Intelligence Driving Strategy with Data</w:t>
      </w:r>
      <w:r w:rsidRPr="00DC2540">
        <w:rPr>
          <w:rFonts w:ascii="Times New Roman"/>
          <w:color w:val="000000" w:themeColor="text1"/>
          <w:sz w:val="24"/>
          <w:szCs w:val="24"/>
        </w:rPr>
        <w:t xml:space="preserve">”. </w:t>
      </w:r>
      <w:r w:rsidRPr="00D30F8D">
        <w:rPr>
          <w:rFonts w:ascii="Times New Roman"/>
          <w:color w:val="000000" w:themeColor="text1"/>
          <w:sz w:val="24"/>
          <w:szCs w:val="24"/>
        </w:rPr>
        <w:t>DOI:10.48001/978-81-980647-7-6-3</w:t>
      </w:r>
      <w:r w:rsidRPr="00DC2540">
        <w:rPr>
          <w:rFonts w:ascii="Times New Roman"/>
          <w:color w:val="000000" w:themeColor="text1"/>
          <w:sz w:val="24"/>
          <w:szCs w:val="24"/>
        </w:rPr>
        <w:t xml:space="preserve">. </w:t>
      </w:r>
      <w:r w:rsidRPr="00D30F8D">
        <w:rPr>
          <w:rFonts w:ascii="Times New Roman"/>
          <w:color w:val="000000" w:themeColor="text1"/>
          <w:sz w:val="24"/>
          <w:szCs w:val="24"/>
          <w:shd w:val="clear" w:color="auto" w:fill="FFFFFF"/>
        </w:rPr>
        <w:t>ISBN: 978-81-980647-7-6</w:t>
      </w:r>
      <w:r w:rsidRPr="00DC2540">
        <w:rPr>
          <w:rFonts w:ascii="Times New Roman"/>
          <w:color w:val="000000" w:themeColor="text1"/>
          <w:sz w:val="24"/>
          <w:szCs w:val="24"/>
          <w:shd w:val="clear" w:color="auto" w:fill="FFFFFF"/>
        </w:rPr>
        <w:t xml:space="preserve">, P NO: </w:t>
      </w:r>
      <w:r>
        <w:rPr>
          <w:rFonts w:ascii="Times New Roman"/>
          <w:color w:val="000000" w:themeColor="text1"/>
          <w:sz w:val="24"/>
          <w:szCs w:val="24"/>
          <w:shd w:val="clear" w:color="auto" w:fill="FFFFFF"/>
        </w:rPr>
        <w:t>37</w:t>
      </w:r>
      <w:r w:rsidRPr="00DC2540">
        <w:rPr>
          <w:rFonts w:ascii="Times New Roman"/>
          <w:color w:val="000000" w:themeColor="text1"/>
          <w:sz w:val="24"/>
          <w:szCs w:val="24"/>
          <w:shd w:val="clear" w:color="auto" w:fill="FFFFFF"/>
        </w:rPr>
        <w:t>-52</w:t>
      </w:r>
      <w:r>
        <w:rPr>
          <w:rFonts w:ascii="Times New Roman"/>
          <w:color w:val="000000" w:themeColor="text1"/>
          <w:sz w:val="24"/>
          <w:szCs w:val="24"/>
          <w:shd w:val="clear" w:color="auto" w:fill="FFFFFF"/>
        </w:rPr>
        <w:t>, in 2025</w:t>
      </w:r>
    </w:p>
    <w:p w14:paraId="1EDD11BA" w14:textId="77777777" w:rsidR="00D3299D" w:rsidRPr="00DC2540" w:rsidRDefault="00D3299D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color w:val="000000" w:themeColor="text1"/>
          <w:sz w:val="24"/>
          <w:szCs w:val="24"/>
          <w:u w:val="single"/>
        </w:rPr>
      </w:pPr>
      <w:r w:rsidRPr="00DC2540">
        <w:rPr>
          <w:rFonts w:ascii="Times New Roman"/>
          <w:color w:val="000000" w:themeColor="text1"/>
          <w:sz w:val="24"/>
          <w:szCs w:val="24"/>
        </w:rPr>
        <w:t xml:space="preserve">Published a paper in </w:t>
      </w:r>
      <w:r w:rsidR="00C45F5D">
        <w:rPr>
          <w:rFonts w:ascii="Times New Roman"/>
          <w:color w:val="000000" w:themeColor="text1"/>
          <w:sz w:val="24"/>
          <w:szCs w:val="24"/>
        </w:rPr>
        <w:t>‘</w:t>
      </w:r>
      <w:r w:rsidRPr="00DC2540">
        <w:rPr>
          <w:rFonts w:ascii="Times New Roman"/>
          <w:b/>
          <w:bCs/>
          <w:color w:val="000000" w:themeColor="text1"/>
          <w:sz w:val="24"/>
          <w:szCs w:val="24"/>
        </w:rPr>
        <w:t>IGI Global Scientific Publishing</w:t>
      </w:r>
      <w:r w:rsidRPr="00DC2540">
        <w:rPr>
          <w:rFonts w:ascii="Times New Roman"/>
          <w:color w:val="000000" w:themeColor="text1"/>
          <w:sz w:val="24"/>
          <w:szCs w:val="24"/>
        </w:rPr>
        <w:t>’ an international publisher, Paper titled “</w:t>
      </w:r>
      <w:r w:rsidRPr="00DC2540">
        <w:rPr>
          <w:rFonts w:ascii="Times New Roman"/>
          <w:color w:val="000000" w:themeColor="text1"/>
          <w:sz w:val="24"/>
          <w:szCs w:val="24"/>
          <w:lang w:val="en-IN"/>
        </w:rPr>
        <w:t>Tech-Driven Market Efficiency Amid Geopolitical Tensions: The Israel- Iran Conflict's Impact on Global Indices and Sustainable Investing</w:t>
      </w:r>
      <w:r w:rsidRPr="00DC2540">
        <w:rPr>
          <w:rFonts w:ascii="Times New Roman"/>
          <w:color w:val="000000" w:themeColor="text1"/>
          <w:sz w:val="24"/>
          <w:szCs w:val="24"/>
        </w:rPr>
        <w:t xml:space="preserve">” </w:t>
      </w:r>
      <w:r w:rsidRPr="00DC2540">
        <w:rPr>
          <w:rFonts w:ascii="Times New Roman"/>
          <w:b/>
          <w:color w:val="000000" w:themeColor="text1"/>
          <w:sz w:val="24"/>
          <w:szCs w:val="24"/>
        </w:rPr>
        <w:t>under closed access Scopus chapter book</w:t>
      </w:r>
      <w:r w:rsidRPr="00DC2540">
        <w:rPr>
          <w:rFonts w:ascii="Times New Roman"/>
          <w:color w:val="000000" w:themeColor="text1"/>
          <w:sz w:val="24"/>
          <w:szCs w:val="24"/>
        </w:rPr>
        <w:t xml:space="preserve"> titled “Organizational Risks, Challenges, and Barriers in Developing Sustainability Start-Ups”. DOI: 10.4018/978-1-6684-9872-9.ch013. </w:t>
      </w:r>
      <w:r w:rsidR="00DC2540" w:rsidRPr="00DC2540">
        <w:rPr>
          <w:rStyle w:val="isbn-label"/>
          <w:rFonts w:ascii="Times New Roman"/>
          <w:color w:val="000000" w:themeColor="text1"/>
          <w:sz w:val="24"/>
          <w:szCs w:val="24"/>
          <w:shd w:val="clear" w:color="auto" w:fill="FFFFFF"/>
        </w:rPr>
        <w:t>EISBN13: </w:t>
      </w:r>
      <w:r w:rsidR="00DC2540" w:rsidRPr="00DC2540">
        <w:rPr>
          <w:rFonts w:ascii="Times New Roman"/>
          <w:color w:val="000000" w:themeColor="text1"/>
          <w:sz w:val="24"/>
          <w:szCs w:val="24"/>
          <w:shd w:val="clear" w:color="auto" w:fill="FFFFFF"/>
        </w:rPr>
        <w:t>9781668498743, P NO: 239-252</w:t>
      </w:r>
      <w:r w:rsidR="000F7A81">
        <w:rPr>
          <w:rFonts w:ascii="Times New Roman"/>
          <w:color w:val="000000" w:themeColor="text1"/>
          <w:sz w:val="24"/>
          <w:szCs w:val="24"/>
          <w:shd w:val="clear" w:color="auto" w:fill="FFFFFF"/>
        </w:rPr>
        <w:t>, in 2025</w:t>
      </w:r>
    </w:p>
    <w:p w14:paraId="21FDC9CA" w14:textId="77777777" w:rsidR="008E15C1" w:rsidRPr="00D3299D" w:rsidRDefault="006C0A2B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  <w:lang w:val="en-IN"/>
        </w:rPr>
      </w:pPr>
      <w:r w:rsidRPr="00D3299D">
        <w:rPr>
          <w:rFonts w:ascii="Times New Roman"/>
          <w:sz w:val="24"/>
          <w:szCs w:val="24"/>
        </w:rPr>
        <w:t>Published a paper in 'International Research journal of Commerce Arts and Science’</w:t>
      </w:r>
      <w:r w:rsidR="00C93F9F" w:rsidRPr="00D3299D">
        <w:rPr>
          <w:rFonts w:ascii="Times New Roman"/>
          <w:sz w:val="24"/>
          <w:szCs w:val="24"/>
        </w:rPr>
        <w:t xml:space="preserve"> An</w:t>
      </w:r>
      <w:r w:rsidRPr="00D3299D">
        <w:rPr>
          <w:rFonts w:ascii="Times New Roman"/>
          <w:sz w:val="24"/>
          <w:szCs w:val="24"/>
        </w:rPr>
        <w:t xml:space="preserve"> international </w:t>
      </w:r>
      <w:r w:rsidR="008410E6" w:rsidRPr="00D3299D">
        <w:rPr>
          <w:rFonts w:ascii="Times New Roman"/>
          <w:sz w:val="24"/>
          <w:szCs w:val="24"/>
        </w:rPr>
        <w:t>Indexed Refereed</w:t>
      </w:r>
      <w:r w:rsidRPr="00D3299D">
        <w:rPr>
          <w:rFonts w:ascii="Times New Roman"/>
          <w:sz w:val="24"/>
          <w:szCs w:val="24"/>
        </w:rPr>
        <w:t xml:space="preserve"> journal, Paper titled “</w:t>
      </w:r>
      <w:r w:rsidR="00B61392" w:rsidRPr="00D3299D">
        <w:rPr>
          <w:rFonts w:ascii="Times New Roman"/>
          <w:sz w:val="24"/>
          <w:szCs w:val="24"/>
          <w:lang w:val="en-IN"/>
        </w:rPr>
        <w:t>The US Stock market and The Crypto Currency- A comparative analysis of Dow- jones Industrial Average and Bitcoin</w:t>
      </w:r>
      <w:r w:rsidRPr="00D3299D">
        <w:rPr>
          <w:rFonts w:ascii="Times New Roman"/>
          <w:sz w:val="24"/>
          <w:szCs w:val="24"/>
        </w:rPr>
        <w:t xml:space="preserve">”. ISSN </w:t>
      </w:r>
      <w:r w:rsidR="00B61392" w:rsidRPr="00D3299D">
        <w:rPr>
          <w:rFonts w:ascii="Times New Roman"/>
          <w:sz w:val="24"/>
          <w:szCs w:val="24"/>
        </w:rPr>
        <w:t xml:space="preserve">2319-9202 </w:t>
      </w:r>
      <w:r w:rsidRPr="00D3299D">
        <w:rPr>
          <w:rFonts w:ascii="Times New Roman"/>
          <w:sz w:val="24"/>
          <w:szCs w:val="24"/>
        </w:rPr>
        <w:t>in 2025</w:t>
      </w:r>
      <w:r w:rsidRPr="00D3299D">
        <w:rPr>
          <w:rFonts w:ascii="Times New Roman"/>
          <w:sz w:val="24"/>
          <w:szCs w:val="24"/>
          <w:lang w:val="en-IN"/>
        </w:rPr>
        <w:t xml:space="preserve"> </w:t>
      </w:r>
    </w:p>
    <w:p w14:paraId="20330D39" w14:textId="77777777" w:rsidR="00DA7277" w:rsidRPr="00E312B2" w:rsidRDefault="001B46E6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  <w:lang w:val="en-IN"/>
        </w:rPr>
      </w:pPr>
      <w:r w:rsidRPr="001D0A65">
        <w:rPr>
          <w:rFonts w:ascii="Times New Roman"/>
          <w:sz w:val="24"/>
          <w:szCs w:val="24"/>
        </w:rPr>
        <w:t xml:space="preserve">Published a paper in </w:t>
      </w:r>
      <w:r w:rsidRPr="001B46E6">
        <w:rPr>
          <w:rFonts w:ascii="Times New Roman"/>
          <w:sz w:val="24"/>
          <w:szCs w:val="24"/>
        </w:rPr>
        <w:t>'Economic Sciences</w:t>
      </w:r>
      <w:r w:rsidR="00533A9C" w:rsidRPr="001B46E6">
        <w:rPr>
          <w:rFonts w:ascii="Times New Roman"/>
          <w:sz w:val="24"/>
          <w:szCs w:val="24"/>
        </w:rPr>
        <w:t>’ international</w:t>
      </w:r>
      <w:r w:rsidRPr="001B46E6">
        <w:rPr>
          <w:rFonts w:ascii="Times New Roman"/>
          <w:sz w:val="24"/>
          <w:szCs w:val="24"/>
        </w:rPr>
        <w:t xml:space="preserve"> journal, </w:t>
      </w:r>
      <w:r w:rsidRPr="001B46E6">
        <w:rPr>
          <w:rFonts w:ascii="Times New Roman"/>
          <w:b/>
          <w:bCs/>
          <w:sz w:val="24"/>
          <w:szCs w:val="24"/>
        </w:rPr>
        <w:t>(ABDC indexed),</w:t>
      </w:r>
      <w:r w:rsidRPr="001D0A65">
        <w:rPr>
          <w:rFonts w:ascii="Times New Roman"/>
          <w:sz w:val="24"/>
          <w:szCs w:val="24"/>
        </w:rPr>
        <w:t>Paper titled “</w:t>
      </w:r>
      <w:r w:rsidR="00533A9C" w:rsidRPr="00533A9C">
        <w:rPr>
          <w:rFonts w:ascii="Times New Roman"/>
          <w:sz w:val="24"/>
          <w:szCs w:val="24"/>
          <w:lang w:val="en-IN"/>
        </w:rPr>
        <w:t>Navigating Geo-political Turbulences: The Resilience of NSE ESG Index – An Event Study</w:t>
      </w:r>
      <w:r w:rsidRPr="00533A9C">
        <w:rPr>
          <w:rFonts w:ascii="Times New Roman"/>
          <w:sz w:val="24"/>
          <w:szCs w:val="24"/>
        </w:rPr>
        <w:t xml:space="preserve">”. ISSN </w:t>
      </w:r>
      <w:r w:rsidR="00533A9C">
        <w:rPr>
          <w:rFonts w:ascii="Times New Roman"/>
          <w:sz w:val="24"/>
          <w:szCs w:val="24"/>
        </w:rPr>
        <w:t xml:space="preserve">1505-4683 </w:t>
      </w:r>
      <w:r w:rsidRPr="00533A9C">
        <w:rPr>
          <w:rFonts w:ascii="Times New Roman"/>
          <w:sz w:val="24"/>
          <w:szCs w:val="24"/>
        </w:rPr>
        <w:t>in 202</w:t>
      </w:r>
      <w:r w:rsidR="00533A9C">
        <w:rPr>
          <w:rFonts w:ascii="Times New Roman"/>
          <w:sz w:val="24"/>
          <w:szCs w:val="24"/>
        </w:rPr>
        <w:t>5</w:t>
      </w:r>
      <w:r w:rsidRPr="00533A9C">
        <w:rPr>
          <w:rFonts w:ascii="Times New Roman"/>
          <w:sz w:val="24"/>
          <w:szCs w:val="24"/>
        </w:rPr>
        <w:t>.</w:t>
      </w:r>
    </w:p>
    <w:p w14:paraId="618EF815" w14:textId="77777777" w:rsidR="00E312B2" w:rsidRPr="008E1738" w:rsidRDefault="00E312B2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color w:val="000000" w:themeColor="text1"/>
          <w:sz w:val="24"/>
          <w:szCs w:val="24"/>
          <w:u w:val="single"/>
        </w:rPr>
      </w:pPr>
      <w:r w:rsidRPr="00D3299D">
        <w:rPr>
          <w:rFonts w:ascii="Times New Roman"/>
          <w:sz w:val="24"/>
          <w:szCs w:val="24"/>
        </w:rPr>
        <w:t>Published a paper in</w:t>
      </w:r>
      <w:r>
        <w:rPr>
          <w:rFonts w:ascii="Times New Roman"/>
          <w:sz w:val="24"/>
          <w:szCs w:val="24"/>
        </w:rPr>
        <w:t xml:space="preserve"> ‘ANVESHANA- A multidisciplinary peer reviewed refereed research journal ’</w:t>
      </w:r>
      <w:r w:rsidRPr="00D3299D">
        <w:rPr>
          <w:rFonts w:ascii="Times New Roman"/>
          <w:sz w:val="24"/>
          <w:szCs w:val="24"/>
        </w:rPr>
        <w:t>, Paper titled “</w:t>
      </w:r>
      <w:r>
        <w:rPr>
          <w:rFonts w:ascii="Times New Roman"/>
          <w:sz w:val="24"/>
          <w:szCs w:val="24"/>
          <w:lang w:val="en-IN"/>
        </w:rPr>
        <w:t>Examining nexus between Higher education and India’s Stock market performance – Comparative analysis of Gross enrolment ratio and SENSEX</w:t>
      </w:r>
      <w:r w:rsidRPr="00D3299D">
        <w:rPr>
          <w:rFonts w:ascii="Times New Roman"/>
          <w:sz w:val="24"/>
          <w:szCs w:val="24"/>
        </w:rPr>
        <w:t>”. ISSN 2</w:t>
      </w:r>
      <w:r>
        <w:rPr>
          <w:rFonts w:ascii="Times New Roman"/>
          <w:sz w:val="24"/>
          <w:szCs w:val="24"/>
        </w:rPr>
        <w:t>249</w:t>
      </w:r>
      <w:r w:rsidRPr="00D3299D">
        <w:rPr>
          <w:rFonts w:ascii="Times New Roman"/>
          <w:sz w:val="24"/>
          <w:szCs w:val="24"/>
        </w:rPr>
        <w:t>-</w:t>
      </w:r>
      <w:r>
        <w:rPr>
          <w:rFonts w:ascii="Times New Roman"/>
          <w:sz w:val="24"/>
          <w:szCs w:val="24"/>
        </w:rPr>
        <w:t>1449</w:t>
      </w:r>
      <w:r w:rsidRPr="00D3299D">
        <w:rPr>
          <w:rFonts w:ascii="Times New Roman"/>
          <w:sz w:val="24"/>
          <w:szCs w:val="24"/>
        </w:rPr>
        <w:t xml:space="preserve"> in</w:t>
      </w:r>
      <w:r>
        <w:rPr>
          <w:rFonts w:ascii="Times New Roman"/>
          <w:sz w:val="24"/>
          <w:szCs w:val="24"/>
        </w:rPr>
        <w:t xml:space="preserve"> December</w:t>
      </w:r>
      <w:r w:rsidRPr="00D3299D">
        <w:rPr>
          <w:rFonts w:ascii="Times New Roman"/>
          <w:sz w:val="24"/>
          <w:szCs w:val="24"/>
        </w:rPr>
        <w:t xml:space="preserve"> 202</w:t>
      </w:r>
      <w:r>
        <w:rPr>
          <w:rFonts w:ascii="Times New Roman"/>
          <w:sz w:val="24"/>
          <w:szCs w:val="24"/>
        </w:rPr>
        <w:t xml:space="preserve">4. P NO: </w:t>
      </w:r>
      <w:r w:rsidRPr="00E312B2">
        <w:rPr>
          <w:rFonts w:ascii="Times New Roman"/>
          <w:sz w:val="24"/>
          <w:szCs w:val="24"/>
        </w:rPr>
        <w:t>108-119</w:t>
      </w:r>
    </w:p>
    <w:p w14:paraId="44D01632" w14:textId="77777777" w:rsidR="00E312B2" w:rsidRPr="00DA7277" w:rsidRDefault="00E312B2" w:rsidP="008410E6">
      <w:pPr>
        <w:pStyle w:val="ListParagraph"/>
        <w:ind w:left="1080"/>
        <w:jc w:val="both"/>
        <w:rPr>
          <w:rFonts w:ascii="Times New Roman"/>
          <w:sz w:val="24"/>
          <w:szCs w:val="24"/>
          <w:lang w:val="en-IN"/>
        </w:rPr>
      </w:pPr>
    </w:p>
    <w:p w14:paraId="7DF04A76" w14:textId="77777777" w:rsidR="001B46E6" w:rsidRPr="00533A9C" w:rsidRDefault="00DA7277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  <w:lang w:val="en-IN"/>
        </w:rPr>
      </w:pPr>
      <w:r>
        <w:rPr>
          <w:rFonts w:ascii="Times New Roman"/>
          <w:sz w:val="24"/>
          <w:szCs w:val="24"/>
        </w:rPr>
        <w:t xml:space="preserve">Published a paper titled “ </w:t>
      </w:r>
      <w:r>
        <w:t xml:space="preserve">Green Investments in a Volatile World : Assessing the Resilience of the S&amp;P BSE Greenex Index Amidst Geopolitical Shocks </w:t>
      </w:r>
      <w:r>
        <w:t>–</w:t>
      </w:r>
      <w:r>
        <w:t xml:space="preserve"> A Study</w:t>
      </w:r>
      <w:r>
        <w:t>”</w:t>
      </w:r>
      <w:r>
        <w:t xml:space="preserve"> in the UGC carelisted Journal </w:t>
      </w:r>
      <w:r>
        <w:t>‘</w:t>
      </w:r>
      <w:r>
        <w:t>THE INDIAN JOURNAL OF COMMERCE</w:t>
      </w:r>
      <w:r>
        <w:t>’</w:t>
      </w:r>
      <w:r>
        <w:t xml:space="preserve"> ISSN : 2454-6801, Vol. 77 No.4 October-December, 2024 edition. </w:t>
      </w:r>
    </w:p>
    <w:p w14:paraId="066589F5" w14:textId="77777777" w:rsidR="001D0A65" w:rsidRDefault="001D0A65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 w:rsidRPr="001D0A65">
        <w:rPr>
          <w:rFonts w:ascii="Times New Roman"/>
          <w:sz w:val="24"/>
          <w:szCs w:val="24"/>
        </w:rPr>
        <w:t xml:space="preserve">Published a paper in “International Journal of Research in Management”Peer reviewed journal, Paper titled “Fluctuations in chaos: Examining the roller coaster ride of the Brent crude oil index amidst the Russia-Ukraine war”. </w:t>
      </w:r>
      <w:r w:rsidR="005708FB">
        <w:rPr>
          <w:rFonts w:ascii="Times New Roman"/>
          <w:sz w:val="24"/>
          <w:szCs w:val="24"/>
        </w:rPr>
        <w:t>I</w:t>
      </w:r>
      <w:r w:rsidRPr="001D0A65">
        <w:rPr>
          <w:rFonts w:ascii="Times New Roman"/>
          <w:sz w:val="24"/>
          <w:szCs w:val="24"/>
        </w:rPr>
        <w:t>SSN: 2664-880</w:t>
      </w:r>
      <w:r w:rsidR="005708FB">
        <w:rPr>
          <w:rFonts w:ascii="Times New Roman"/>
          <w:sz w:val="24"/>
          <w:szCs w:val="24"/>
        </w:rPr>
        <w:t xml:space="preserve"> in 2024</w:t>
      </w:r>
    </w:p>
    <w:p w14:paraId="006A1D80" w14:textId="77777777" w:rsidR="009A6086" w:rsidRPr="001D0A65" w:rsidRDefault="00A63D57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 w:rsidRPr="001D0A65">
        <w:rPr>
          <w:rFonts w:ascii="Times New Roman"/>
          <w:sz w:val="24"/>
          <w:szCs w:val="24"/>
        </w:rPr>
        <w:t xml:space="preserve">Published a paper in “Library progressed international journal” </w:t>
      </w:r>
      <w:r w:rsidRPr="001D0A65">
        <w:rPr>
          <w:rFonts w:ascii="Times New Roman"/>
          <w:b/>
          <w:sz w:val="24"/>
          <w:szCs w:val="24"/>
        </w:rPr>
        <w:t>Scopus Indexed</w:t>
      </w:r>
      <w:r w:rsidRPr="001D0A65">
        <w:rPr>
          <w:rFonts w:ascii="Times New Roman"/>
          <w:sz w:val="24"/>
          <w:szCs w:val="24"/>
        </w:rPr>
        <w:t xml:space="preserve">, Paper titled “Unveiling the Economic Tapestry, A Study on Indian Individual Expenditure Trends in the Post-UPI Era”. ISSN 2320 317X </w:t>
      </w:r>
      <w:r w:rsidR="006D32E6" w:rsidRPr="001D0A65">
        <w:rPr>
          <w:rFonts w:ascii="Times New Roman"/>
          <w:sz w:val="24"/>
          <w:szCs w:val="24"/>
        </w:rPr>
        <w:t xml:space="preserve">in 2024. </w:t>
      </w:r>
    </w:p>
    <w:p w14:paraId="01FA7266" w14:textId="77777777" w:rsidR="00763F66" w:rsidRPr="000F2AB6" w:rsidRDefault="00763F66" w:rsidP="004810F2">
      <w:pPr>
        <w:pStyle w:val="ListParagraph"/>
        <w:numPr>
          <w:ilvl w:val="0"/>
          <w:numId w:val="28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Published paper</w:t>
      </w:r>
      <w:r w:rsidR="000F2AB6">
        <w:rPr>
          <w:rFonts w:ascii="Times New Roman"/>
          <w:sz w:val="24"/>
          <w:szCs w:val="24"/>
        </w:rPr>
        <w:t xml:space="preserve"> titled “</w:t>
      </w:r>
      <w:r w:rsidR="000F2AB6" w:rsidRPr="000F2AB6">
        <w:rPr>
          <w:rFonts w:ascii="Times New Roman"/>
          <w:sz w:val="24"/>
          <w:szCs w:val="24"/>
        </w:rPr>
        <w:t>Revolutionizing Connectivity:Evaluating Reliance Jio's SustainableInfluence On Profitability And MarketDynamics In The Indian Telecom Sector”</w:t>
      </w:r>
      <w:r w:rsidRPr="000F2AB6">
        <w:rPr>
          <w:rFonts w:ascii="Times New Roman"/>
          <w:sz w:val="24"/>
          <w:szCs w:val="24"/>
        </w:rPr>
        <w:t xml:space="preserve"> in proceedings of International </w:t>
      </w:r>
      <w:r w:rsidR="000F2AB6" w:rsidRPr="000F2AB6">
        <w:rPr>
          <w:rFonts w:ascii="Times New Roman"/>
          <w:sz w:val="24"/>
          <w:szCs w:val="24"/>
        </w:rPr>
        <w:t>conference “Sustainable Business practices-Issues, Challenges and Prospectus’ Organised by St Aloysius Deemed to be University Mangaluru on 19</w:t>
      </w:r>
      <w:r w:rsidR="000F2AB6" w:rsidRPr="000F2AB6">
        <w:rPr>
          <w:rFonts w:ascii="Times New Roman"/>
          <w:sz w:val="24"/>
          <w:szCs w:val="24"/>
          <w:vertAlign w:val="superscript"/>
        </w:rPr>
        <w:t>th</w:t>
      </w:r>
      <w:r w:rsidR="000F2AB6" w:rsidRPr="000F2AB6">
        <w:rPr>
          <w:rFonts w:ascii="Times New Roman"/>
          <w:sz w:val="24"/>
          <w:szCs w:val="24"/>
        </w:rPr>
        <w:t xml:space="preserve"> March 2024</w:t>
      </w:r>
    </w:p>
    <w:p w14:paraId="00035DB2" w14:textId="77777777" w:rsidR="00544B10" w:rsidRDefault="00544B10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Published a paper in Al-Shodhana: Multi-disciplinary, Refereed research journal-, Titled “</w:t>
      </w:r>
      <w:r w:rsidR="00CE28EF">
        <w:rPr>
          <w:rFonts w:hAnsi="Calibri" w:cs="Calibri"/>
        </w:rPr>
        <w:t>IMPACT OF SILICON VALLEY BANK COLLAPSE ON INDIAN STOCK MARKET - AN EVENT STUDY WITH REFERENCE TO NSE NIFTY 50 INDEX</w:t>
      </w:r>
      <w:r>
        <w:rPr>
          <w:rFonts w:ascii="Times New Roman"/>
          <w:sz w:val="24"/>
          <w:szCs w:val="24"/>
        </w:rPr>
        <w:t xml:space="preserve">”. ISSN 2320-6292 Page number </w:t>
      </w:r>
      <w:r w:rsidR="00CE28EF">
        <w:rPr>
          <w:rFonts w:ascii="Times New Roman"/>
          <w:sz w:val="24"/>
          <w:szCs w:val="24"/>
        </w:rPr>
        <w:t>26</w:t>
      </w:r>
      <w:r>
        <w:rPr>
          <w:rFonts w:ascii="Times New Roman"/>
          <w:sz w:val="24"/>
          <w:szCs w:val="24"/>
        </w:rPr>
        <w:t>-</w:t>
      </w:r>
      <w:r w:rsidR="00CE28EF">
        <w:rPr>
          <w:rFonts w:ascii="Times New Roman"/>
          <w:sz w:val="24"/>
          <w:szCs w:val="24"/>
        </w:rPr>
        <w:t>38</w:t>
      </w:r>
      <w:r>
        <w:rPr>
          <w:rFonts w:ascii="Times New Roman"/>
          <w:sz w:val="24"/>
          <w:szCs w:val="24"/>
        </w:rPr>
        <w:t xml:space="preserve"> in 2023.</w:t>
      </w:r>
    </w:p>
    <w:p w14:paraId="1C2E1BD7" w14:textId="77777777" w:rsidR="001B1386" w:rsidRDefault="001B1386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Published a paper in</w:t>
      </w:r>
      <w:r w:rsidRPr="004236E8">
        <w:rPr>
          <w:rFonts w:ascii="Times New Roman"/>
          <w:sz w:val="24"/>
          <w:szCs w:val="24"/>
        </w:rPr>
        <w:t xml:space="preserve"> American journal of economics and Business administration</w:t>
      </w:r>
      <w:r>
        <w:rPr>
          <w:rFonts w:ascii="Times New Roman"/>
          <w:sz w:val="24"/>
          <w:szCs w:val="24"/>
        </w:rPr>
        <w:t xml:space="preserve"> titled “</w:t>
      </w:r>
      <w:r w:rsidRPr="004236E8">
        <w:rPr>
          <w:rFonts w:ascii="Times New Roman"/>
          <w:sz w:val="24"/>
          <w:szCs w:val="24"/>
        </w:rPr>
        <w:t>Dynamic relationship between rupee dollar exchange rate and major economic indicators</w:t>
      </w:r>
      <w:r>
        <w:rPr>
          <w:rFonts w:ascii="Times New Roman"/>
          <w:sz w:val="24"/>
          <w:szCs w:val="24"/>
        </w:rPr>
        <w:t xml:space="preserve">” ISSN </w:t>
      </w:r>
      <w:r w:rsidRPr="004236E8">
        <w:rPr>
          <w:rFonts w:ascii="Times New Roman"/>
          <w:sz w:val="24"/>
          <w:szCs w:val="24"/>
        </w:rPr>
        <w:t>1945-5496</w:t>
      </w:r>
      <w:r>
        <w:rPr>
          <w:rFonts w:ascii="Times New Roman"/>
          <w:sz w:val="24"/>
          <w:szCs w:val="24"/>
        </w:rPr>
        <w:t xml:space="preserve"> in 2023. </w:t>
      </w:r>
    </w:p>
    <w:p w14:paraId="2FEECBB6" w14:textId="77777777" w:rsidR="001B1386" w:rsidRDefault="001B1386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Published a paper in </w:t>
      </w:r>
      <w:r w:rsidRPr="004236E8">
        <w:rPr>
          <w:rFonts w:ascii="Times New Roman"/>
          <w:b/>
          <w:sz w:val="24"/>
          <w:szCs w:val="24"/>
        </w:rPr>
        <w:t>UGC Carelisted</w:t>
      </w:r>
      <w:r w:rsidRPr="004236E8">
        <w:rPr>
          <w:rFonts w:ascii="Times New Roman"/>
          <w:sz w:val="24"/>
          <w:szCs w:val="24"/>
        </w:rPr>
        <w:t xml:space="preserve"> Journal </w:t>
      </w:r>
      <w:r w:rsidR="004B7168">
        <w:rPr>
          <w:rFonts w:ascii="Times New Roman"/>
          <w:sz w:val="24"/>
          <w:szCs w:val="24"/>
        </w:rPr>
        <w:t>‘</w:t>
      </w:r>
      <w:r w:rsidRPr="004236E8">
        <w:rPr>
          <w:rFonts w:ascii="Times New Roman"/>
          <w:sz w:val="24"/>
          <w:szCs w:val="24"/>
        </w:rPr>
        <w:t>Asiatic Society Of Mumbai</w:t>
      </w:r>
      <w:r w:rsidR="004B7168">
        <w:rPr>
          <w:rFonts w:ascii="Times New Roman"/>
          <w:sz w:val="24"/>
          <w:szCs w:val="24"/>
        </w:rPr>
        <w:t xml:space="preserve">’ </w:t>
      </w:r>
      <w:r>
        <w:rPr>
          <w:rFonts w:ascii="Times New Roman"/>
          <w:sz w:val="24"/>
          <w:szCs w:val="24"/>
        </w:rPr>
        <w:t>Titled “</w:t>
      </w:r>
      <w:r w:rsidRPr="004236E8">
        <w:rPr>
          <w:rFonts w:ascii="Times New Roman"/>
          <w:sz w:val="24"/>
          <w:szCs w:val="24"/>
        </w:rPr>
        <w:t xml:space="preserve">How silcon valley Bank collapse impacted on </w:t>
      </w:r>
      <w:r>
        <w:rPr>
          <w:rFonts w:ascii="Times New Roman"/>
          <w:sz w:val="24"/>
          <w:szCs w:val="24"/>
        </w:rPr>
        <w:t>I</w:t>
      </w:r>
      <w:r w:rsidRPr="004236E8">
        <w:rPr>
          <w:rFonts w:ascii="Times New Roman"/>
          <w:sz w:val="24"/>
          <w:szCs w:val="24"/>
        </w:rPr>
        <w:t>ndian stock market: An event study with reference to bank nifty</w:t>
      </w:r>
      <w:r>
        <w:rPr>
          <w:rFonts w:ascii="Times New Roman"/>
          <w:sz w:val="24"/>
          <w:szCs w:val="24"/>
        </w:rPr>
        <w:t xml:space="preserve">”  </w:t>
      </w:r>
      <w:r w:rsidRPr="004236E8">
        <w:rPr>
          <w:rFonts w:ascii="Times New Roman"/>
          <w:sz w:val="24"/>
          <w:szCs w:val="24"/>
        </w:rPr>
        <w:t>ISSN: 0972-0766</w:t>
      </w:r>
      <w:r>
        <w:rPr>
          <w:rFonts w:ascii="Times New Roman"/>
          <w:sz w:val="24"/>
          <w:szCs w:val="24"/>
        </w:rPr>
        <w:t xml:space="preserve"> in 2023. </w:t>
      </w:r>
    </w:p>
    <w:p w14:paraId="7709DD14" w14:textId="77777777" w:rsidR="004D3B70" w:rsidRPr="004D3B70" w:rsidRDefault="004D3B70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Published a paper in Al-Shodhana: Multi-disciplinary, Refereed research journal-, Titled “The US Stock Market and The Indian Stock Market- A comparative analysis of DJIA and Nifty 50”. ISSN 2320-6292 Page number 33-44 in 2023.</w:t>
      </w:r>
    </w:p>
    <w:p w14:paraId="507351E9" w14:textId="77777777" w:rsidR="00B5272F" w:rsidRPr="00B5272F" w:rsidRDefault="00B5272F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>Published a paper</w:t>
      </w:r>
      <w:r>
        <w:rPr>
          <w:rFonts w:ascii="Times New Roman"/>
          <w:sz w:val="24"/>
          <w:szCs w:val="24"/>
        </w:rPr>
        <w:t xml:space="preserve"> ‘Impact of Russia-Ukraine war on metal index- An event Study with reference to S&amp;P BSE metal Index’ in peer reviewed open access journal named </w:t>
      </w:r>
      <w:r w:rsidR="00C030C2">
        <w:rPr>
          <w:rFonts w:ascii="Times New Roman"/>
          <w:sz w:val="24"/>
          <w:szCs w:val="24"/>
        </w:rPr>
        <w:t>international</w:t>
      </w:r>
      <w:r>
        <w:rPr>
          <w:rFonts w:ascii="Times New Roman"/>
          <w:sz w:val="24"/>
          <w:szCs w:val="24"/>
        </w:rPr>
        <w:t xml:space="preserve"> journal of creative research thoughts, ISSN 2320-2882, with impact factor of 7.97</w:t>
      </w:r>
      <w:r w:rsidR="004D3B70">
        <w:rPr>
          <w:rFonts w:ascii="Times New Roman"/>
          <w:sz w:val="24"/>
          <w:szCs w:val="24"/>
        </w:rPr>
        <w:t xml:space="preserve"> in 2022</w:t>
      </w:r>
    </w:p>
    <w:p w14:paraId="731A250B" w14:textId="77777777" w:rsidR="00A025DB" w:rsidRPr="0052516E" w:rsidRDefault="00A025DB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 xml:space="preserve">Published a paper </w:t>
      </w:r>
      <w:r w:rsidR="00D74EE0" w:rsidRPr="0052516E">
        <w:rPr>
          <w:rFonts w:ascii="Times New Roman"/>
          <w:sz w:val="24"/>
          <w:szCs w:val="24"/>
        </w:rPr>
        <w:t>‘</w:t>
      </w:r>
      <w:r w:rsidR="00775FAD" w:rsidRPr="0052516E">
        <w:rPr>
          <w:rFonts w:ascii="Times New Roman"/>
          <w:sz w:val="24"/>
          <w:szCs w:val="24"/>
        </w:rPr>
        <w:t>impact of Russia- Ukraine war on American stock market- an event stud</w:t>
      </w:r>
      <w:r w:rsidR="00864B9F" w:rsidRPr="0052516E">
        <w:rPr>
          <w:rFonts w:ascii="Times New Roman"/>
          <w:sz w:val="24"/>
          <w:szCs w:val="24"/>
        </w:rPr>
        <w:t>y with reference to Dow jones Industrial average</w:t>
      </w:r>
      <w:r w:rsidRPr="0052516E">
        <w:rPr>
          <w:rFonts w:ascii="Times New Roman"/>
          <w:sz w:val="24"/>
          <w:szCs w:val="24"/>
        </w:rPr>
        <w:t xml:space="preserve">.’  in </w:t>
      </w:r>
      <w:r w:rsidR="007D4F34" w:rsidRPr="0052516E">
        <w:rPr>
          <w:rFonts w:ascii="Times New Roman"/>
          <w:sz w:val="24"/>
          <w:szCs w:val="24"/>
        </w:rPr>
        <w:t xml:space="preserve">Google scholar, </w:t>
      </w:r>
      <w:r w:rsidR="002D5192" w:rsidRPr="0052516E">
        <w:rPr>
          <w:rFonts w:ascii="Times New Roman"/>
          <w:sz w:val="24"/>
          <w:szCs w:val="24"/>
        </w:rPr>
        <w:t>ICI, J</w:t>
      </w:r>
      <w:r w:rsidR="007D4F34" w:rsidRPr="0052516E">
        <w:rPr>
          <w:rFonts w:ascii="Times New Roman"/>
          <w:sz w:val="24"/>
          <w:szCs w:val="24"/>
        </w:rPr>
        <w:t xml:space="preserve">-gate, </w:t>
      </w:r>
      <w:r w:rsidRPr="0052516E">
        <w:rPr>
          <w:rFonts w:ascii="Times New Roman"/>
          <w:sz w:val="24"/>
          <w:szCs w:val="24"/>
        </w:rPr>
        <w:t>listed</w:t>
      </w:r>
      <w:r w:rsidR="00864B9F" w:rsidRPr="0052516E">
        <w:rPr>
          <w:rFonts w:ascii="Times New Roman"/>
          <w:sz w:val="24"/>
          <w:szCs w:val="24"/>
        </w:rPr>
        <w:t xml:space="preserve">, </w:t>
      </w:r>
      <w:r w:rsidRPr="0052516E">
        <w:rPr>
          <w:rFonts w:ascii="Times New Roman"/>
          <w:sz w:val="24"/>
          <w:szCs w:val="24"/>
        </w:rPr>
        <w:t xml:space="preserve">journal named </w:t>
      </w:r>
      <w:r w:rsidR="004F2DE7" w:rsidRPr="0052516E">
        <w:rPr>
          <w:rFonts w:ascii="Times New Roman"/>
          <w:sz w:val="24"/>
          <w:szCs w:val="24"/>
        </w:rPr>
        <w:t>international</w:t>
      </w:r>
      <w:r w:rsidR="00864B9F" w:rsidRPr="0052516E">
        <w:rPr>
          <w:rFonts w:ascii="Times New Roman"/>
          <w:sz w:val="24"/>
          <w:szCs w:val="24"/>
        </w:rPr>
        <w:t>journal of research in commerce and management</w:t>
      </w:r>
      <w:r w:rsidR="002D5192" w:rsidRPr="0052516E">
        <w:rPr>
          <w:rFonts w:ascii="Times New Roman"/>
          <w:sz w:val="24"/>
          <w:szCs w:val="24"/>
        </w:rPr>
        <w:t>, ISSN 2331-4245. Page number 6-10, in</w:t>
      </w:r>
      <w:r w:rsidR="00CA26C5" w:rsidRPr="0052516E">
        <w:rPr>
          <w:rFonts w:ascii="Times New Roman"/>
          <w:sz w:val="24"/>
          <w:szCs w:val="24"/>
        </w:rPr>
        <w:t xml:space="preserve"> 2022</w:t>
      </w:r>
    </w:p>
    <w:p w14:paraId="4D0C0930" w14:textId="77777777" w:rsidR="00D74EE0" w:rsidRPr="0052516E" w:rsidRDefault="00775FAD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>Published a paper ‘The US stock market and the crypto Currency- A comparative analysis of Dow- Jones Industrial average and Bitcoin.’  in UGC listed journal named international research journal of commerce, Arts and science. ISSN 2319-9202, Page number 108-113 in 2022</w:t>
      </w:r>
    </w:p>
    <w:p w14:paraId="61C94962" w14:textId="77777777" w:rsidR="004727BB" w:rsidRPr="0052516E" w:rsidRDefault="004727BB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 xml:space="preserve">Published a paper on </w:t>
      </w:r>
      <w:r w:rsidRPr="0052516E">
        <w:rPr>
          <w:rFonts w:ascii="Times New Roman"/>
        </w:rPr>
        <w:t>International Chapter Book about “recent developments in Derivatives” ISBN: 978-1-7947-5449-2, Page number 1-5</w:t>
      </w:r>
      <w:r w:rsidR="00FE07CA" w:rsidRPr="0052516E">
        <w:rPr>
          <w:rFonts w:ascii="Times New Roman"/>
        </w:rPr>
        <w:t>, in 2021</w:t>
      </w:r>
    </w:p>
    <w:p w14:paraId="0211115E" w14:textId="77777777" w:rsidR="004727BB" w:rsidRPr="0052516E" w:rsidRDefault="004727BB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 xml:space="preserve">Published a paper on </w:t>
      </w:r>
      <w:r w:rsidRPr="0052516E">
        <w:rPr>
          <w:rFonts w:ascii="Times New Roman"/>
        </w:rPr>
        <w:t xml:space="preserve">International Chapter Book about </w:t>
      </w:r>
      <w:r w:rsidR="00B60059" w:rsidRPr="0052516E">
        <w:rPr>
          <w:rFonts w:ascii="Times New Roman"/>
        </w:rPr>
        <w:t>“CSR</w:t>
      </w:r>
      <w:r w:rsidR="00925E95" w:rsidRPr="0052516E">
        <w:rPr>
          <w:rFonts w:ascii="Times New Roman"/>
        </w:rPr>
        <w:t xml:space="preserve"> Activities performed by Club Mahindra” ISBN: 978-1-7947-5449-2, Page number 32-36</w:t>
      </w:r>
      <w:r w:rsidR="00FE07CA" w:rsidRPr="0052516E">
        <w:rPr>
          <w:rFonts w:ascii="Times New Roman"/>
        </w:rPr>
        <w:t>, in 2021</w:t>
      </w:r>
    </w:p>
    <w:p w14:paraId="63D3F1AD" w14:textId="77777777" w:rsidR="00C85CA6" w:rsidRPr="0052516E" w:rsidRDefault="00C85CA6" w:rsidP="00C85CA6">
      <w:pPr>
        <w:spacing w:after="0"/>
        <w:jc w:val="both"/>
        <w:rPr>
          <w:rFonts w:ascii="Times New Roman"/>
          <w:b/>
          <w:sz w:val="4"/>
          <w:szCs w:val="24"/>
          <w:u w:val="single"/>
        </w:rPr>
      </w:pPr>
    </w:p>
    <w:p w14:paraId="54EB7255" w14:textId="77777777" w:rsidR="00C85CA6" w:rsidRPr="0052516E" w:rsidRDefault="00C85CA6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 xml:space="preserve">Published a paper on </w:t>
      </w:r>
      <w:r w:rsidRPr="0052516E">
        <w:rPr>
          <w:rFonts w:ascii="Times New Roman"/>
        </w:rPr>
        <w:t>International Chapter Book about “overview of Poison pills” ISBN: 978-1-6671-4354-5, Page number 40-43, in 2021</w:t>
      </w:r>
    </w:p>
    <w:p w14:paraId="678E1AB7" w14:textId="77777777" w:rsidR="00C85CA6" w:rsidRPr="0052516E" w:rsidRDefault="00C85CA6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 xml:space="preserve">Published a paper on </w:t>
      </w:r>
      <w:r w:rsidRPr="0052516E">
        <w:rPr>
          <w:rFonts w:ascii="Times New Roman"/>
        </w:rPr>
        <w:t>International Chapter Book about “Retaining high performing employees, a study with special reference to BPO sector, Mangalore” ISBN: 978-1-6671-4354-5, Page number 44-49, in 2021</w:t>
      </w:r>
    </w:p>
    <w:p w14:paraId="51A3D7A4" w14:textId="77777777" w:rsidR="00C85CA6" w:rsidRPr="0052516E" w:rsidRDefault="00C85CA6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 xml:space="preserve">Published and presented a paper in international journal regarding “ICT as a part of pedagogy” </w:t>
      </w:r>
      <w:bookmarkStart w:id="1" w:name="_Hlk53049260"/>
      <w:r w:rsidRPr="0052516E">
        <w:rPr>
          <w:rFonts w:ascii="Times New Roman"/>
          <w:sz w:val="24"/>
          <w:szCs w:val="24"/>
        </w:rPr>
        <w:t>ISBN-978-81-94016-9-5. Page number- 54-63.</w:t>
      </w:r>
      <w:bookmarkEnd w:id="1"/>
      <w:r w:rsidRPr="0052516E">
        <w:rPr>
          <w:rFonts w:ascii="Times New Roman"/>
          <w:sz w:val="24"/>
          <w:szCs w:val="24"/>
        </w:rPr>
        <w:t xml:space="preserve"> In 2019</w:t>
      </w:r>
    </w:p>
    <w:p w14:paraId="15947D68" w14:textId="77777777" w:rsidR="00C85CA6" w:rsidRPr="0052516E" w:rsidRDefault="00C85CA6" w:rsidP="004810F2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/>
          <w:b/>
          <w:sz w:val="24"/>
          <w:szCs w:val="24"/>
          <w:u w:val="single"/>
        </w:rPr>
      </w:pPr>
      <w:r w:rsidRPr="0052516E">
        <w:rPr>
          <w:rFonts w:ascii="Times New Roman"/>
          <w:sz w:val="24"/>
          <w:szCs w:val="24"/>
        </w:rPr>
        <w:t xml:space="preserve">Published a paper on </w:t>
      </w:r>
      <w:r w:rsidRPr="0052516E">
        <w:rPr>
          <w:rFonts w:ascii="Times New Roman"/>
        </w:rPr>
        <w:t>International Chapter Book about “Indian stock market during the pandemic: with Special reference of BSE and NSE and mutual Funds.” ISBN: 978-1-71695-479-5, Page number 234-240. in 2019</w:t>
      </w:r>
      <w:r w:rsidR="003B41F5" w:rsidRPr="0052516E">
        <w:rPr>
          <w:rFonts w:ascii="Times New Roman"/>
        </w:rPr>
        <w:t xml:space="preserve">. </w:t>
      </w:r>
    </w:p>
    <w:p w14:paraId="7C9BB58D" w14:textId="77777777" w:rsidR="00C85CA6" w:rsidRPr="0052516E" w:rsidRDefault="00C85CA6" w:rsidP="004810F2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Presented a paper in national level paper presentation competition about “Retaining</w:t>
      </w:r>
      <w:r w:rsidRPr="0052516E">
        <w:rPr>
          <w:rFonts w:ascii="Times New Roman"/>
        </w:rPr>
        <w:t xml:space="preserve"> high performing employees, a study with special reference to BPO sector, Mangalore</w:t>
      </w:r>
      <w:r w:rsidRPr="0052516E">
        <w:rPr>
          <w:rFonts w:ascii="Times New Roman"/>
          <w:sz w:val="24"/>
          <w:szCs w:val="24"/>
        </w:rPr>
        <w:t>” Organized by Srinivas Institute Pandeshwar,in 2018</w:t>
      </w:r>
    </w:p>
    <w:p w14:paraId="61B6FE6F" w14:textId="7E4D66C1" w:rsidR="00B26B64" w:rsidRPr="00F8488A" w:rsidRDefault="00C85CA6" w:rsidP="00F8488A">
      <w:pPr>
        <w:pStyle w:val="ListParagraph"/>
        <w:numPr>
          <w:ilvl w:val="0"/>
          <w:numId w:val="28"/>
        </w:num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 xml:space="preserve">Presented a paper in national level paper presentation competition about “HR skills” Organized by Srinivas Institute </w:t>
      </w:r>
      <w:proofErr w:type="spellStart"/>
      <w:proofErr w:type="gramStart"/>
      <w:r w:rsidRPr="0052516E">
        <w:rPr>
          <w:rFonts w:ascii="Times New Roman"/>
          <w:sz w:val="24"/>
          <w:szCs w:val="24"/>
        </w:rPr>
        <w:t>Pandeshwar,in</w:t>
      </w:r>
      <w:proofErr w:type="spellEnd"/>
      <w:proofErr w:type="gramEnd"/>
      <w:r w:rsidRPr="0052516E">
        <w:rPr>
          <w:rFonts w:ascii="Times New Roman"/>
          <w:sz w:val="24"/>
          <w:szCs w:val="24"/>
        </w:rPr>
        <w:t xml:space="preserve"> 2017</w:t>
      </w:r>
    </w:p>
    <w:p w14:paraId="7A876071" w14:textId="77777777" w:rsidR="000C6CB1" w:rsidRPr="000C6CB1" w:rsidRDefault="000C6CB1" w:rsidP="000C6CB1">
      <w:pPr>
        <w:spacing w:line="240" w:lineRule="auto"/>
        <w:ind w:left="720"/>
        <w:jc w:val="both"/>
        <w:rPr>
          <w:rFonts w:ascii="Times New Roman"/>
          <w:b/>
          <w:bCs/>
          <w:sz w:val="28"/>
          <w:szCs w:val="28"/>
        </w:rPr>
      </w:pPr>
      <w:r w:rsidRPr="000C6CB1">
        <w:rPr>
          <w:rFonts w:ascii="Times New Roman"/>
          <w:b/>
          <w:bCs/>
          <w:sz w:val="28"/>
          <w:szCs w:val="28"/>
        </w:rPr>
        <w:t xml:space="preserve">Awards: </w:t>
      </w:r>
    </w:p>
    <w:p w14:paraId="368BC4EA" w14:textId="2A12718F" w:rsidR="004D3279" w:rsidRDefault="005E787F" w:rsidP="00406DE1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Bagged</w:t>
      </w:r>
      <w:r w:rsidR="004D3279">
        <w:rPr>
          <w:rFonts w:ascii="Times New Roman"/>
          <w:b/>
          <w:sz w:val="28"/>
          <w:szCs w:val="28"/>
        </w:rPr>
        <w:t xml:space="preserve"> best paper</w:t>
      </w:r>
      <w:r>
        <w:rPr>
          <w:rFonts w:ascii="Times New Roman"/>
          <w:b/>
          <w:sz w:val="28"/>
          <w:szCs w:val="28"/>
        </w:rPr>
        <w:t xml:space="preserve">- Second Position </w:t>
      </w:r>
      <w:r w:rsidR="004D3279">
        <w:rPr>
          <w:rFonts w:ascii="Times New Roman"/>
          <w:b/>
          <w:sz w:val="28"/>
          <w:szCs w:val="28"/>
        </w:rPr>
        <w:t>award in the Competition of Interna</w:t>
      </w:r>
      <w:r>
        <w:rPr>
          <w:rFonts w:ascii="Times New Roman"/>
          <w:b/>
          <w:sz w:val="28"/>
          <w:szCs w:val="28"/>
        </w:rPr>
        <w:t xml:space="preserve">tional </w:t>
      </w:r>
      <w:r w:rsidR="004D3279">
        <w:rPr>
          <w:rFonts w:ascii="Times New Roman"/>
          <w:b/>
          <w:sz w:val="28"/>
          <w:szCs w:val="28"/>
        </w:rPr>
        <w:t>conference</w:t>
      </w:r>
      <w:r>
        <w:rPr>
          <w:rFonts w:ascii="Times New Roman"/>
          <w:b/>
          <w:sz w:val="28"/>
          <w:szCs w:val="28"/>
        </w:rPr>
        <w:t xml:space="preserve"> on </w:t>
      </w:r>
      <w:proofErr w:type="gramStart"/>
      <w:r>
        <w:rPr>
          <w:rFonts w:ascii="Times New Roman"/>
          <w:b/>
          <w:sz w:val="28"/>
          <w:szCs w:val="28"/>
        </w:rPr>
        <w:t>Business  analytics</w:t>
      </w:r>
      <w:proofErr w:type="gramEnd"/>
      <w:r>
        <w:rPr>
          <w:rFonts w:ascii="Times New Roman"/>
          <w:b/>
          <w:sz w:val="28"/>
          <w:szCs w:val="28"/>
        </w:rPr>
        <w:t xml:space="preserve"> and intelligence ‘</w:t>
      </w:r>
      <w:r w:rsidR="004D3279">
        <w:rPr>
          <w:rFonts w:ascii="Times New Roman"/>
          <w:b/>
          <w:sz w:val="28"/>
          <w:szCs w:val="28"/>
        </w:rPr>
        <w:t>B</w:t>
      </w:r>
      <w:r>
        <w:rPr>
          <w:rFonts w:ascii="Times New Roman"/>
          <w:b/>
          <w:sz w:val="28"/>
          <w:szCs w:val="28"/>
        </w:rPr>
        <w:t xml:space="preserve">AIN-2025’ Organized by CMR institute of Technology. </w:t>
      </w:r>
    </w:p>
    <w:p w14:paraId="2B0E1435" w14:textId="77777777" w:rsidR="002003E4" w:rsidRDefault="000C6CB1" w:rsidP="00406DE1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/>
          <w:b/>
          <w:sz w:val="28"/>
          <w:szCs w:val="28"/>
        </w:rPr>
      </w:pPr>
      <w:r w:rsidRPr="004301D2">
        <w:rPr>
          <w:rFonts w:ascii="Times New Roman"/>
          <w:b/>
          <w:sz w:val="28"/>
          <w:szCs w:val="28"/>
        </w:rPr>
        <w:t>Won "Bronze" for research publication "Dynamic Relationship Between Rupee-Dollar Exchange Rate and Major Economic Indicators" in 'ICAI International Research Awards 2024</w:t>
      </w:r>
    </w:p>
    <w:p w14:paraId="25187456" w14:textId="55C92E6B" w:rsidR="009374F2" w:rsidRDefault="009374F2" w:rsidP="009374F2">
      <w:pPr>
        <w:spacing w:line="24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Faculty development programs: </w:t>
      </w:r>
    </w:p>
    <w:p w14:paraId="7647BFCE" w14:textId="36C42171" w:rsidR="009374F2" w:rsidRPr="00354018" w:rsidRDefault="00354018" w:rsidP="00354018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/>
          <w:b/>
          <w:sz w:val="28"/>
          <w:szCs w:val="28"/>
        </w:rPr>
      </w:pPr>
      <w:r w:rsidRPr="00354018">
        <w:rPr>
          <w:rFonts w:ascii="Times New Roman"/>
          <w:b/>
          <w:sz w:val="28"/>
          <w:szCs w:val="28"/>
        </w:rPr>
        <w:t>Participated in ‘Global business foundation skills’ a 8-day FDP organized by Infosys ltd from 5</w:t>
      </w:r>
      <w:r w:rsidRPr="00354018">
        <w:rPr>
          <w:rFonts w:ascii="Times New Roman"/>
          <w:b/>
          <w:sz w:val="28"/>
          <w:szCs w:val="28"/>
          <w:vertAlign w:val="superscript"/>
        </w:rPr>
        <w:t>th</w:t>
      </w:r>
      <w:r w:rsidRPr="00354018">
        <w:rPr>
          <w:rFonts w:ascii="Times New Roman"/>
          <w:b/>
          <w:sz w:val="28"/>
          <w:szCs w:val="28"/>
        </w:rPr>
        <w:t xml:space="preserve"> August to 13</w:t>
      </w:r>
      <w:r w:rsidRPr="00354018">
        <w:rPr>
          <w:rFonts w:ascii="Times New Roman"/>
          <w:b/>
          <w:sz w:val="28"/>
          <w:szCs w:val="28"/>
          <w:vertAlign w:val="superscript"/>
        </w:rPr>
        <w:t>th</w:t>
      </w:r>
      <w:r w:rsidRPr="00354018">
        <w:rPr>
          <w:rFonts w:ascii="Times New Roman"/>
          <w:b/>
          <w:sz w:val="28"/>
          <w:szCs w:val="28"/>
        </w:rPr>
        <w:t xml:space="preserve"> August. </w:t>
      </w:r>
    </w:p>
    <w:p w14:paraId="4B01C3EE" w14:textId="77777777" w:rsidR="00354018" w:rsidRPr="00354018" w:rsidRDefault="00354018" w:rsidP="0010470C">
      <w:pPr>
        <w:pStyle w:val="ListParagraph"/>
        <w:spacing w:line="240" w:lineRule="auto"/>
        <w:jc w:val="both"/>
        <w:rPr>
          <w:rFonts w:ascii="Times New Roman"/>
          <w:b/>
          <w:sz w:val="28"/>
          <w:szCs w:val="28"/>
        </w:rPr>
      </w:pPr>
      <w:bookmarkStart w:id="2" w:name="_GoBack"/>
      <w:bookmarkEnd w:id="2"/>
    </w:p>
    <w:bookmarkEnd w:id="0"/>
    <w:p w14:paraId="562A0EDE" w14:textId="77777777" w:rsidR="00E40B63" w:rsidRDefault="00B54311" w:rsidP="00BB78CF">
      <w:pPr>
        <w:jc w:val="both"/>
        <w:rPr>
          <w:rFonts w:ascii="Times New Roman"/>
          <w:b/>
          <w:sz w:val="24"/>
          <w:szCs w:val="24"/>
        </w:rPr>
      </w:pPr>
      <w:r w:rsidRPr="0052516E">
        <w:rPr>
          <w:rFonts w:ascii="Times New Roman"/>
          <w:b/>
          <w:sz w:val="24"/>
          <w:szCs w:val="24"/>
          <w:u w:val="single"/>
        </w:rPr>
        <w:t>Work experience</w:t>
      </w:r>
      <w:r w:rsidR="004978F6" w:rsidRPr="0052516E">
        <w:rPr>
          <w:rFonts w:ascii="Times New Roman"/>
          <w:b/>
          <w:sz w:val="24"/>
          <w:szCs w:val="24"/>
        </w:rPr>
        <w:t>:</w:t>
      </w:r>
    </w:p>
    <w:p w14:paraId="26893DC8" w14:textId="77777777" w:rsidR="000633E3" w:rsidRPr="00AD705E" w:rsidRDefault="00854BD5" w:rsidP="00E40B63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Working as Assistant professor in </w:t>
      </w:r>
      <w:r w:rsidR="009654C2">
        <w:rPr>
          <w:rFonts w:ascii="Times New Roman"/>
          <w:sz w:val="24"/>
          <w:szCs w:val="24"/>
        </w:rPr>
        <w:t>School</w:t>
      </w:r>
      <w:r w:rsidR="00E92845">
        <w:rPr>
          <w:rFonts w:ascii="Times New Roman"/>
          <w:sz w:val="24"/>
          <w:szCs w:val="24"/>
        </w:rPr>
        <w:t xml:space="preserve"> of commerce</w:t>
      </w:r>
      <w:r w:rsidR="00686ACF">
        <w:rPr>
          <w:rFonts w:ascii="Times New Roman"/>
          <w:sz w:val="24"/>
          <w:szCs w:val="24"/>
        </w:rPr>
        <w:t xml:space="preserve">, Finance and </w:t>
      </w:r>
      <w:proofErr w:type="gramStart"/>
      <w:r w:rsidR="00686ACF">
        <w:rPr>
          <w:rFonts w:ascii="Times New Roman"/>
          <w:sz w:val="24"/>
          <w:szCs w:val="24"/>
        </w:rPr>
        <w:t>Accountancy,</w:t>
      </w:r>
      <w:r>
        <w:rPr>
          <w:rFonts w:ascii="Times New Roman"/>
          <w:sz w:val="24"/>
          <w:szCs w:val="24"/>
        </w:rPr>
        <w:t>St</w:t>
      </w:r>
      <w:proofErr w:type="gramEnd"/>
      <w:r>
        <w:rPr>
          <w:rFonts w:ascii="Times New Roman"/>
          <w:sz w:val="24"/>
          <w:szCs w:val="24"/>
        </w:rPr>
        <w:t xml:space="preserve"> Aloysius Deemed to be university </w:t>
      </w:r>
      <w:r w:rsidR="00E92845">
        <w:rPr>
          <w:rFonts w:ascii="Times New Roman"/>
          <w:sz w:val="24"/>
          <w:szCs w:val="24"/>
        </w:rPr>
        <w:t xml:space="preserve">since </w:t>
      </w:r>
      <w:r w:rsidR="00AD705E">
        <w:rPr>
          <w:rFonts w:ascii="Times New Roman"/>
          <w:sz w:val="24"/>
          <w:szCs w:val="24"/>
        </w:rPr>
        <w:t>July</w:t>
      </w:r>
      <w:r w:rsidR="00E92845">
        <w:rPr>
          <w:rFonts w:ascii="Times New Roman"/>
          <w:sz w:val="24"/>
          <w:szCs w:val="24"/>
        </w:rPr>
        <w:t xml:space="preserve"> 2023</w:t>
      </w:r>
    </w:p>
    <w:p w14:paraId="7A13E10B" w14:textId="77777777" w:rsidR="008C7211" w:rsidRPr="0052516E" w:rsidRDefault="008C7211" w:rsidP="008C7211">
      <w:pPr>
        <w:pStyle w:val="ListParagraph"/>
        <w:numPr>
          <w:ilvl w:val="0"/>
          <w:numId w:val="8"/>
        </w:num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Work</w:t>
      </w:r>
      <w:r w:rsidR="00854BD5">
        <w:rPr>
          <w:rFonts w:ascii="Times New Roman"/>
          <w:sz w:val="24"/>
          <w:szCs w:val="24"/>
        </w:rPr>
        <w:t>ed</w:t>
      </w:r>
      <w:r w:rsidR="0032124F" w:rsidRPr="0052516E">
        <w:rPr>
          <w:rFonts w:ascii="Times New Roman"/>
          <w:sz w:val="24"/>
          <w:szCs w:val="24"/>
        </w:rPr>
        <w:t xml:space="preserve"> as Guest Faculty in PG department of commerceat</w:t>
      </w:r>
      <w:r w:rsidR="00C40F9B" w:rsidRPr="0052516E">
        <w:rPr>
          <w:rFonts w:ascii="Times New Roman"/>
          <w:sz w:val="24"/>
          <w:szCs w:val="24"/>
        </w:rPr>
        <w:t>university</w:t>
      </w:r>
      <w:r w:rsidRPr="0052516E">
        <w:rPr>
          <w:rFonts w:ascii="Times New Roman"/>
          <w:sz w:val="24"/>
          <w:szCs w:val="24"/>
        </w:rPr>
        <w:t xml:space="preserve"> campus., </w:t>
      </w:r>
      <w:r w:rsidR="00686ACF">
        <w:rPr>
          <w:rFonts w:ascii="Times New Roman"/>
          <w:sz w:val="24"/>
          <w:szCs w:val="24"/>
        </w:rPr>
        <w:t xml:space="preserve">Mangalore university, </w:t>
      </w:r>
      <w:r w:rsidRPr="0052516E">
        <w:rPr>
          <w:rFonts w:ascii="Times New Roman"/>
          <w:sz w:val="24"/>
          <w:szCs w:val="24"/>
        </w:rPr>
        <w:t>Mangalagangothri, konaje</w:t>
      </w:r>
      <w:r w:rsidR="00C63891">
        <w:rPr>
          <w:rFonts w:ascii="Times New Roman"/>
          <w:sz w:val="24"/>
          <w:szCs w:val="24"/>
        </w:rPr>
        <w:t xml:space="preserve"> </w:t>
      </w:r>
      <w:r w:rsidR="00842FEA">
        <w:rPr>
          <w:rFonts w:ascii="Times New Roman"/>
          <w:sz w:val="24"/>
          <w:szCs w:val="24"/>
        </w:rPr>
        <w:t xml:space="preserve"> </w:t>
      </w:r>
      <w:r w:rsidR="00854BD5">
        <w:rPr>
          <w:rFonts w:ascii="Times New Roman"/>
          <w:sz w:val="24"/>
          <w:szCs w:val="24"/>
        </w:rPr>
        <w:t>from January 2022 to June 2023</w:t>
      </w:r>
    </w:p>
    <w:p w14:paraId="67AD5675" w14:textId="77777777" w:rsidR="008C7211" w:rsidRPr="0052516E" w:rsidRDefault="008C7211" w:rsidP="008C7211">
      <w:pPr>
        <w:pStyle w:val="ListParagraph"/>
        <w:numPr>
          <w:ilvl w:val="0"/>
          <w:numId w:val="8"/>
        </w:num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 xml:space="preserve">Worked as Guest Faculty in PG department of commerce at FMKMC College Madikeri </w:t>
      </w:r>
      <w:r w:rsidR="00D57907" w:rsidRPr="0052516E">
        <w:rPr>
          <w:rFonts w:ascii="Times New Roman"/>
          <w:sz w:val="24"/>
          <w:szCs w:val="24"/>
        </w:rPr>
        <w:t>from</w:t>
      </w:r>
      <w:r w:rsidRPr="0052516E">
        <w:rPr>
          <w:rFonts w:ascii="Times New Roman"/>
          <w:sz w:val="24"/>
          <w:szCs w:val="24"/>
        </w:rPr>
        <w:t xml:space="preserve"> AGUST 2018 to January 2022. </w:t>
      </w:r>
    </w:p>
    <w:p w14:paraId="7FDAC342" w14:textId="77777777" w:rsidR="000633E3" w:rsidRDefault="00B54311" w:rsidP="000633E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 xml:space="preserve">Worked as supervisor in </w:t>
      </w:r>
      <w:r w:rsidR="005D6874" w:rsidRPr="0052516E">
        <w:rPr>
          <w:rFonts w:ascii="Times New Roman"/>
          <w:sz w:val="24"/>
          <w:szCs w:val="24"/>
        </w:rPr>
        <w:t>‘</w:t>
      </w:r>
      <w:r w:rsidR="00200B99" w:rsidRPr="0052516E">
        <w:rPr>
          <w:rFonts w:ascii="Times New Roman"/>
          <w:sz w:val="24"/>
          <w:szCs w:val="24"/>
        </w:rPr>
        <w:t>HGS Ltd</w:t>
      </w:r>
      <w:r w:rsidR="005D6874" w:rsidRPr="0052516E">
        <w:rPr>
          <w:rFonts w:ascii="Times New Roman"/>
          <w:sz w:val="24"/>
          <w:szCs w:val="24"/>
        </w:rPr>
        <w:t>, Mangalore’</w:t>
      </w:r>
      <w:r w:rsidR="00200B99" w:rsidRPr="0052516E">
        <w:rPr>
          <w:rFonts w:ascii="Times New Roman"/>
          <w:sz w:val="24"/>
          <w:szCs w:val="24"/>
        </w:rPr>
        <w:t xml:space="preserve"> for one year from September 2015 to A</w:t>
      </w:r>
      <w:r w:rsidR="005D6874" w:rsidRPr="0052516E">
        <w:rPr>
          <w:rFonts w:ascii="Times New Roman"/>
          <w:sz w:val="24"/>
          <w:szCs w:val="24"/>
        </w:rPr>
        <w:t>ugust 2016.</w:t>
      </w:r>
    </w:p>
    <w:p w14:paraId="0681A561" w14:textId="77777777" w:rsidR="00854BD5" w:rsidRPr="00A84E19" w:rsidRDefault="00854BD5" w:rsidP="00A84E19">
      <w:pPr>
        <w:spacing w:after="0"/>
        <w:ind w:left="720"/>
        <w:jc w:val="both"/>
        <w:rPr>
          <w:rFonts w:ascii="Times New Roman"/>
          <w:sz w:val="24"/>
          <w:szCs w:val="24"/>
        </w:rPr>
      </w:pPr>
    </w:p>
    <w:p w14:paraId="36B22B04" w14:textId="63934A09" w:rsidR="003857D0" w:rsidRDefault="003857D0" w:rsidP="003857D0">
      <w:pPr>
        <w:spacing w:after="0"/>
        <w:jc w:val="both"/>
        <w:rPr>
          <w:rFonts w:ascii="Times New Roman"/>
          <w:b/>
          <w:sz w:val="24"/>
          <w:szCs w:val="24"/>
        </w:rPr>
      </w:pPr>
      <w:r w:rsidRPr="003857D0">
        <w:rPr>
          <w:rFonts w:ascii="Times New Roman"/>
          <w:b/>
          <w:sz w:val="24"/>
          <w:szCs w:val="24"/>
        </w:rPr>
        <w:t xml:space="preserve">Subject expertise and skillsets: </w:t>
      </w:r>
    </w:p>
    <w:p w14:paraId="248C28BE" w14:textId="1AC85B75" w:rsidR="00F8488A" w:rsidRPr="00F8488A" w:rsidRDefault="00F8488A" w:rsidP="00F8488A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Course coordinator of </w:t>
      </w:r>
      <w:proofErr w:type="gramStart"/>
      <w:r>
        <w:rPr>
          <w:rFonts w:ascii="Times New Roman"/>
          <w:b/>
          <w:sz w:val="24"/>
          <w:szCs w:val="24"/>
        </w:rPr>
        <w:t>B.Com</w:t>
      </w:r>
      <w:proofErr w:type="gramEnd"/>
      <w:r>
        <w:rPr>
          <w:rFonts w:ascii="Times New Roman"/>
          <w:b/>
          <w:sz w:val="24"/>
          <w:szCs w:val="24"/>
        </w:rPr>
        <w:t xml:space="preserve"> (Investment management) </w:t>
      </w:r>
    </w:p>
    <w:p w14:paraId="6C291BCE" w14:textId="77777777" w:rsidR="003857D0" w:rsidRDefault="003857D0" w:rsidP="003857D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Taught </w:t>
      </w:r>
      <w:r w:rsidRPr="00A84E19">
        <w:rPr>
          <w:rFonts w:ascii="Times New Roman"/>
          <w:b/>
          <w:sz w:val="24"/>
          <w:szCs w:val="24"/>
        </w:rPr>
        <w:t>Financial derivative markets, International Financial management, Indian Accounting Standards and Practice</w:t>
      </w:r>
      <w:r w:rsidR="00C331CC">
        <w:rPr>
          <w:rFonts w:ascii="Times New Roman"/>
          <w:sz w:val="24"/>
          <w:szCs w:val="24"/>
        </w:rPr>
        <w:t xml:space="preserve">, International business, </w:t>
      </w:r>
      <w:r w:rsidR="00C331CC" w:rsidRPr="00A84E19">
        <w:rPr>
          <w:rFonts w:ascii="Times New Roman"/>
          <w:b/>
          <w:sz w:val="24"/>
          <w:szCs w:val="24"/>
        </w:rPr>
        <w:t>Capital market operations,</w:t>
      </w:r>
      <w:r w:rsidR="00C331CC">
        <w:rPr>
          <w:rFonts w:ascii="Times New Roman"/>
          <w:sz w:val="24"/>
          <w:szCs w:val="24"/>
        </w:rPr>
        <w:t xml:space="preserve"> Business economics and Business ethics and CSR</w:t>
      </w:r>
      <w:r>
        <w:rPr>
          <w:rFonts w:ascii="Times New Roman"/>
          <w:sz w:val="24"/>
          <w:szCs w:val="24"/>
        </w:rPr>
        <w:t xml:space="preserve"> from 2018 to 2023 for M. Com students. </w:t>
      </w:r>
    </w:p>
    <w:p w14:paraId="001CA87F" w14:textId="77777777" w:rsidR="00C331CC" w:rsidRPr="00C331CC" w:rsidRDefault="00C331CC" w:rsidP="00C331CC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Publishing videos on daily basis regarding Stock market updates, also updating about Business trends, market Strategies and NET/ KSET concepts on YouTube, Teaching and Influencing students to invest in Stock market.</w:t>
      </w:r>
    </w:p>
    <w:p w14:paraId="6678D0F3" w14:textId="77777777" w:rsidR="00C331CC" w:rsidRPr="00C331CC" w:rsidRDefault="00C331CC" w:rsidP="00C331CC">
      <w:pPr>
        <w:spacing w:after="0"/>
        <w:jc w:val="both"/>
        <w:rPr>
          <w:rFonts w:ascii="Times New Roman"/>
          <w:sz w:val="24"/>
          <w:szCs w:val="24"/>
        </w:rPr>
      </w:pPr>
    </w:p>
    <w:p w14:paraId="43F4D8B0" w14:textId="77777777" w:rsidR="008B0737" w:rsidRPr="0052516E" w:rsidRDefault="008B0737" w:rsidP="000633E3">
      <w:pPr>
        <w:spacing w:after="0"/>
        <w:jc w:val="both"/>
        <w:rPr>
          <w:rFonts w:ascii="Times New Roman"/>
          <w:sz w:val="6"/>
          <w:szCs w:val="24"/>
        </w:rPr>
      </w:pPr>
    </w:p>
    <w:p w14:paraId="2329BB12" w14:textId="77777777" w:rsidR="00E40B63" w:rsidRPr="0052516E" w:rsidRDefault="00E815D8" w:rsidP="000633E3">
      <w:pPr>
        <w:spacing w:after="0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b/>
          <w:sz w:val="24"/>
          <w:szCs w:val="24"/>
          <w:u w:val="single"/>
        </w:rPr>
        <w:t>Achievements</w:t>
      </w:r>
      <w:r w:rsidRPr="0052516E">
        <w:rPr>
          <w:rFonts w:ascii="Times New Roman"/>
          <w:sz w:val="24"/>
          <w:szCs w:val="24"/>
        </w:rPr>
        <w:t>/</w:t>
      </w:r>
      <w:r w:rsidR="00CF7EA3">
        <w:rPr>
          <w:rFonts w:ascii="Times New Roman"/>
          <w:b/>
          <w:sz w:val="24"/>
          <w:szCs w:val="24"/>
          <w:u w:val="single"/>
        </w:rPr>
        <w:t>Representations</w:t>
      </w:r>
      <w:r w:rsidRPr="0052516E">
        <w:rPr>
          <w:rFonts w:ascii="Times New Roman"/>
          <w:b/>
          <w:sz w:val="24"/>
          <w:szCs w:val="24"/>
          <w:u w:val="single"/>
        </w:rPr>
        <w:t xml:space="preserve">: </w:t>
      </w:r>
    </w:p>
    <w:p w14:paraId="12FA60EE" w14:textId="77777777" w:rsidR="000633E3" w:rsidRPr="0052516E" w:rsidRDefault="00097E88" w:rsidP="000633E3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/>
          <w:sz w:val="24"/>
          <w:szCs w:val="24"/>
        </w:rPr>
      </w:pPr>
      <w:bookmarkStart w:id="3" w:name="_Hlk137894920"/>
      <w:r w:rsidRPr="0052516E">
        <w:rPr>
          <w:rFonts w:ascii="Times New Roman"/>
          <w:sz w:val="24"/>
          <w:szCs w:val="24"/>
        </w:rPr>
        <w:t xml:space="preserve">Training NET/ KSET and Banking aspirants </w:t>
      </w:r>
      <w:r w:rsidR="00F25CB0" w:rsidRPr="0052516E">
        <w:rPr>
          <w:rFonts w:ascii="Times New Roman"/>
          <w:sz w:val="24"/>
          <w:szCs w:val="24"/>
        </w:rPr>
        <w:t xml:space="preserve">since </w:t>
      </w:r>
      <w:r w:rsidRPr="0052516E">
        <w:rPr>
          <w:rFonts w:ascii="Times New Roman"/>
          <w:sz w:val="24"/>
          <w:szCs w:val="24"/>
        </w:rPr>
        <w:t xml:space="preserve">2019. </w:t>
      </w:r>
    </w:p>
    <w:p w14:paraId="2A655790" w14:textId="77777777" w:rsidR="003D361E" w:rsidRPr="0052516E" w:rsidRDefault="00F610C9" w:rsidP="008E15C1">
      <w:pPr>
        <w:pStyle w:val="ListParagraph"/>
        <w:numPr>
          <w:ilvl w:val="0"/>
          <w:numId w:val="2"/>
        </w:num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Guid</w:t>
      </w:r>
      <w:r w:rsidR="006419DF">
        <w:rPr>
          <w:rFonts w:ascii="Times New Roman"/>
          <w:sz w:val="24"/>
          <w:szCs w:val="24"/>
        </w:rPr>
        <w:t>ed</w:t>
      </w:r>
      <w:r w:rsidR="00EC557A">
        <w:rPr>
          <w:rFonts w:ascii="Times New Roman"/>
          <w:sz w:val="24"/>
          <w:szCs w:val="24"/>
        </w:rPr>
        <w:t>the</w:t>
      </w:r>
      <w:r w:rsidR="005E0967">
        <w:rPr>
          <w:rFonts w:ascii="Times New Roman"/>
          <w:sz w:val="24"/>
          <w:szCs w:val="24"/>
        </w:rPr>
        <w:t xml:space="preserve"> M. Com</w:t>
      </w:r>
      <w:r w:rsidR="00120AD4" w:rsidRPr="0052516E">
        <w:rPr>
          <w:rFonts w:ascii="Times New Roman"/>
          <w:sz w:val="24"/>
          <w:szCs w:val="24"/>
        </w:rPr>
        <w:t>Academic Project</w:t>
      </w:r>
      <w:r w:rsidR="006419DF">
        <w:rPr>
          <w:rFonts w:ascii="Times New Roman"/>
          <w:sz w:val="24"/>
          <w:szCs w:val="24"/>
        </w:rPr>
        <w:t xml:space="preserve"> and Internship reports</w:t>
      </w:r>
      <w:r w:rsidR="003D361E" w:rsidRPr="0052516E">
        <w:rPr>
          <w:rFonts w:ascii="Times New Roman"/>
          <w:sz w:val="24"/>
          <w:szCs w:val="24"/>
        </w:rPr>
        <w:t xml:space="preserve"> from 2018</w:t>
      </w:r>
      <w:r w:rsidR="006419DF">
        <w:rPr>
          <w:rFonts w:ascii="Times New Roman"/>
          <w:sz w:val="24"/>
          <w:szCs w:val="24"/>
        </w:rPr>
        <w:t>-2023</w:t>
      </w:r>
      <w:r w:rsidRPr="0052516E">
        <w:rPr>
          <w:rFonts w:ascii="Times New Roman"/>
          <w:sz w:val="24"/>
          <w:szCs w:val="24"/>
        </w:rPr>
        <w:t xml:space="preserve">. </w:t>
      </w:r>
    </w:p>
    <w:p w14:paraId="0CDD05A2" w14:textId="77777777" w:rsidR="00555FE4" w:rsidRPr="0052516E" w:rsidRDefault="00CC7200" w:rsidP="004978F6">
      <w:pPr>
        <w:pStyle w:val="ListParagraph"/>
        <w:numPr>
          <w:ilvl w:val="0"/>
          <w:numId w:val="2"/>
        </w:num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 xml:space="preserve">Represented college in </w:t>
      </w:r>
      <w:r w:rsidR="00CB5C0F" w:rsidRPr="0052516E">
        <w:rPr>
          <w:rFonts w:ascii="Times New Roman"/>
          <w:sz w:val="24"/>
          <w:szCs w:val="24"/>
        </w:rPr>
        <w:t>university</w:t>
      </w:r>
      <w:r w:rsidR="007D1BB4" w:rsidRPr="0052516E">
        <w:rPr>
          <w:rFonts w:ascii="Times New Roman"/>
          <w:sz w:val="24"/>
          <w:szCs w:val="24"/>
        </w:rPr>
        <w:t>level 7</w:t>
      </w:r>
      <w:r w:rsidRPr="0052516E">
        <w:rPr>
          <w:rFonts w:ascii="Times New Roman"/>
          <w:sz w:val="24"/>
          <w:szCs w:val="24"/>
        </w:rPr>
        <w:t xml:space="preserve"> days NSS leadership</w:t>
      </w:r>
      <w:r w:rsidR="00CB5C0F" w:rsidRPr="0052516E">
        <w:rPr>
          <w:rFonts w:ascii="Times New Roman"/>
          <w:sz w:val="24"/>
          <w:szCs w:val="24"/>
        </w:rPr>
        <w:t xml:space="preserve"> and selection</w:t>
      </w:r>
      <w:r w:rsidRPr="0052516E">
        <w:rPr>
          <w:rFonts w:ascii="Times New Roman"/>
          <w:sz w:val="24"/>
          <w:szCs w:val="24"/>
        </w:rPr>
        <w:t xml:space="preserve"> camp in 2014 and </w:t>
      </w:r>
      <w:r w:rsidR="00DE1B14" w:rsidRPr="0052516E">
        <w:rPr>
          <w:rFonts w:ascii="Times New Roman"/>
          <w:sz w:val="24"/>
          <w:szCs w:val="24"/>
        </w:rPr>
        <w:t>2015</w:t>
      </w:r>
      <w:r w:rsidR="00CB5C0F" w:rsidRPr="0052516E">
        <w:rPr>
          <w:rFonts w:ascii="Times New Roman"/>
          <w:sz w:val="24"/>
          <w:szCs w:val="24"/>
        </w:rPr>
        <w:t xml:space="preserve">respectively. </w:t>
      </w:r>
    </w:p>
    <w:p w14:paraId="162DD4EC" w14:textId="77777777" w:rsidR="007E601E" w:rsidRPr="0052516E" w:rsidRDefault="005A074A" w:rsidP="00C85CA6">
      <w:pPr>
        <w:pStyle w:val="ListParagraph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Organized Inter</w:t>
      </w:r>
      <w:r w:rsidR="0028283C" w:rsidRPr="0052516E">
        <w:rPr>
          <w:rFonts w:ascii="Times New Roman"/>
          <w:sz w:val="24"/>
          <w:szCs w:val="24"/>
        </w:rPr>
        <w:t xml:space="preserve"> government </w:t>
      </w:r>
      <w:r w:rsidRPr="0052516E">
        <w:rPr>
          <w:rFonts w:ascii="Times New Roman"/>
          <w:sz w:val="24"/>
          <w:szCs w:val="24"/>
        </w:rPr>
        <w:t>collegiate Cultural Fest KALA</w:t>
      </w:r>
      <w:r w:rsidR="00A030C5" w:rsidRPr="0052516E">
        <w:rPr>
          <w:rFonts w:ascii="Times New Roman"/>
          <w:sz w:val="24"/>
          <w:szCs w:val="24"/>
        </w:rPr>
        <w:t>SINCHANA in 2013</w:t>
      </w:r>
      <w:r w:rsidR="00B360C0" w:rsidRPr="0052516E">
        <w:rPr>
          <w:rFonts w:ascii="Times New Roman"/>
          <w:sz w:val="24"/>
          <w:szCs w:val="24"/>
        </w:rPr>
        <w:t>, 2014</w:t>
      </w:r>
      <w:r w:rsidR="00A030C5" w:rsidRPr="0052516E">
        <w:rPr>
          <w:rFonts w:ascii="Times New Roman"/>
          <w:sz w:val="24"/>
          <w:szCs w:val="24"/>
        </w:rPr>
        <w:t xml:space="preserve">&amp; 2015 at </w:t>
      </w:r>
      <w:r w:rsidRPr="0052516E">
        <w:rPr>
          <w:rFonts w:ascii="Times New Roman"/>
          <w:sz w:val="24"/>
          <w:szCs w:val="24"/>
        </w:rPr>
        <w:t>GFGC Bantwal</w:t>
      </w:r>
      <w:r w:rsidR="00260859">
        <w:rPr>
          <w:rFonts w:ascii="Times New Roman"/>
          <w:sz w:val="24"/>
          <w:szCs w:val="24"/>
        </w:rPr>
        <w:t xml:space="preserve">, Student coordinator of the same in 2015. </w:t>
      </w:r>
    </w:p>
    <w:bookmarkEnd w:id="3"/>
    <w:p w14:paraId="774E16A1" w14:textId="77777777" w:rsidR="00555FE4" w:rsidRPr="0052516E" w:rsidRDefault="00DE1B14" w:rsidP="009E278F">
      <w:pPr>
        <w:tabs>
          <w:tab w:val="left" w:pos="1245"/>
        </w:tabs>
        <w:spacing w:line="240" w:lineRule="auto"/>
        <w:jc w:val="both"/>
        <w:rPr>
          <w:rFonts w:ascii="Times New Roman"/>
          <w:b/>
          <w:sz w:val="24"/>
          <w:szCs w:val="24"/>
        </w:rPr>
      </w:pPr>
      <w:r w:rsidRPr="0052516E">
        <w:rPr>
          <w:rFonts w:ascii="Times New Roman"/>
          <w:b/>
          <w:sz w:val="24"/>
          <w:szCs w:val="24"/>
          <w:u w:val="single"/>
        </w:rPr>
        <w:t>My Traits</w:t>
      </w:r>
      <w:r w:rsidRPr="0052516E">
        <w:rPr>
          <w:rFonts w:ascii="Times New Roman"/>
          <w:b/>
          <w:sz w:val="24"/>
          <w:szCs w:val="24"/>
        </w:rPr>
        <w:t xml:space="preserve">: </w:t>
      </w:r>
    </w:p>
    <w:p w14:paraId="09C727D6" w14:textId="77777777" w:rsidR="00691ECA" w:rsidRDefault="00DE1B14" w:rsidP="00D01AA9">
      <w:pPr>
        <w:tabs>
          <w:tab w:val="left" w:pos="1245"/>
        </w:tabs>
        <w:spacing w:after="0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 xml:space="preserve">I am </w:t>
      </w:r>
      <w:r w:rsidR="003B7A9B" w:rsidRPr="0052516E">
        <w:rPr>
          <w:rFonts w:ascii="Times New Roman"/>
          <w:sz w:val="24"/>
          <w:szCs w:val="24"/>
        </w:rPr>
        <w:t>self-motivated</w:t>
      </w:r>
      <w:r w:rsidRPr="0052516E">
        <w:rPr>
          <w:rFonts w:ascii="Times New Roman"/>
          <w:sz w:val="24"/>
          <w:szCs w:val="24"/>
        </w:rPr>
        <w:t>, confident, determined and have the ability to work as a leader or be a good subordinate to the team leader and achieve challenging goals</w:t>
      </w:r>
      <w:r w:rsidR="00A030C5" w:rsidRPr="0052516E">
        <w:rPr>
          <w:rFonts w:ascii="Times New Roman"/>
          <w:sz w:val="24"/>
          <w:szCs w:val="24"/>
        </w:rPr>
        <w:t>.</w:t>
      </w:r>
    </w:p>
    <w:p w14:paraId="384FEE45" w14:textId="77777777" w:rsidR="00D01AA9" w:rsidRPr="00D01AA9" w:rsidRDefault="00D01AA9" w:rsidP="00D01AA9">
      <w:pPr>
        <w:tabs>
          <w:tab w:val="left" w:pos="1245"/>
        </w:tabs>
        <w:spacing w:after="0"/>
        <w:jc w:val="both"/>
        <w:rPr>
          <w:rFonts w:ascii="Times New Roman"/>
          <w:sz w:val="12"/>
          <w:szCs w:val="24"/>
        </w:rPr>
      </w:pPr>
    </w:p>
    <w:p w14:paraId="6D74A960" w14:textId="77777777" w:rsidR="00555FE4" w:rsidRPr="0052516E" w:rsidRDefault="00DE1B14" w:rsidP="00C85CA6">
      <w:pPr>
        <w:tabs>
          <w:tab w:val="left" w:pos="1245"/>
        </w:tabs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b/>
          <w:sz w:val="24"/>
          <w:szCs w:val="24"/>
          <w:u w:val="single"/>
        </w:rPr>
        <w:t>Personal Details</w:t>
      </w:r>
      <w:r w:rsidRPr="0052516E">
        <w:rPr>
          <w:rFonts w:ascii="Times New Roman"/>
          <w:sz w:val="24"/>
          <w:szCs w:val="24"/>
        </w:rPr>
        <w:t>:</w:t>
      </w:r>
    </w:p>
    <w:p w14:paraId="2F92BFB0" w14:textId="77777777" w:rsidR="00176E83" w:rsidRPr="0052516E" w:rsidRDefault="00176E83" w:rsidP="00C85CA6">
      <w:pPr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Fathers Name</w:t>
      </w:r>
      <w:r w:rsidR="00EE5611" w:rsidRPr="0052516E">
        <w:rPr>
          <w:rFonts w:ascii="Times New Roman"/>
          <w:sz w:val="24"/>
          <w:szCs w:val="24"/>
        </w:rPr>
        <w:tab/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b/>
          <w:sz w:val="24"/>
          <w:szCs w:val="24"/>
        </w:rPr>
        <w:t xml:space="preserve">: </w:t>
      </w:r>
      <w:r w:rsidR="00EE5611" w:rsidRPr="0052516E">
        <w:rPr>
          <w:rFonts w:ascii="Times New Roman"/>
          <w:b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>Vishwanatha</w:t>
      </w:r>
      <w:r w:rsidR="00842FEA">
        <w:rPr>
          <w:rFonts w:ascii="Times New Roman"/>
          <w:sz w:val="24"/>
          <w:szCs w:val="24"/>
        </w:rPr>
        <w:t xml:space="preserve"> </w:t>
      </w:r>
      <w:r w:rsidRPr="0052516E">
        <w:rPr>
          <w:rFonts w:ascii="Times New Roman"/>
          <w:sz w:val="24"/>
          <w:szCs w:val="24"/>
        </w:rPr>
        <w:t>Sapalya.</w:t>
      </w:r>
    </w:p>
    <w:p w14:paraId="2BD08780" w14:textId="77777777" w:rsidR="00176E83" w:rsidRPr="0052516E" w:rsidRDefault="00171A95" w:rsidP="00C85CA6">
      <w:pPr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Gender</w:t>
      </w:r>
      <w:r w:rsidR="00EE5611" w:rsidRPr="0052516E">
        <w:rPr>
          <w:rFonts w:ascii="Times New Roman"/>
          <w:sz w:val="24"/>
          <w:szCs w:val="24"/>
        </w:rPr>
        <w:tab/>
      </w:r>
      <w:r w:rsidR="00EE5611" w:rsidRPr="0052516E">
        <w:rPr>
          <w:rFonts w:ascii="Times New Roman"/>
          <w:sz w:val="24"/>
          <w:szCs w:val="24"/>
        </w:rPr>
        <w:tab/>
      </w:r>
      <w:r w:rsidR="00EE5611" w:rsidRPr="0052516E">
        <w:rPr>
          <w:rFonts w:ascii="Times New Roman"/>
          <w:sz w:val="24"/>
          <w:szCs w:val="24"/>
        </w:rPr>
        <w:tab/>
      </w:r>
      <w:r w:rsidR="00176E83" w:rsidRPr="0052516E">
        <w:rPr>
          <w:rFonts w:ascii="Times New Roman"/>
          <w:sz w:val="24"/>
          <w:szCs w:val="24"/>
        </w:rPr>
        <w:t xml:space="preserve">: </w:t>
      </w:r>
      <w:r w:rsidR="00EE5611" w:rsidRPr="0052516E">
        <w:rPr>
          <w:rFonts w:ascii="Times New Roman"/>
          <w:sz w:val="24"/>
          <w:szCs w:val="24"/>
        </w:rPr>
        <w:tab/>
      </w:r>
      <w:r w:rsidR="00176E83" w:rsidRPr="0052516E">
        <w:rPr>
          <w:rFonts w:ascii="Times New Roman"/>
          <w:sz w:val="24"/>
          <w:szCs w:val="24"/>
        </w:rPr>
        <w:t>Male</w:t>
      </w:r>
    </w:p>
    <w:p w14:paraId="79EAF4B1" w14:textId="77777777" w:rsidR="00176E83" w:rsidRPr="0052516E" w:rsidRDefault="00176E83" w:rsidP="00C85CA6">
      <w:pPr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Date of Birth</w:t>
      </w:r>
      <w:r w:rsidR="00EE5611" w:rsidRPr="0052516E">
        <w:rPr>
          <w:rFonts w:ascii="Times New Roman"/>
          <w:sz w:val="24"/>
          <w:szCs w:val="24"/>
        </w:rPr>
        <w:tab/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 xml:space="preserve">: </w:t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>2</w:t>
      </w:r>
      <w:r w:rsidR="0062537D" w:rsidRPr="0052516E">
        <w:rPr>
          <w:rFonts w:ascii="Times New Roman"/>
          <w:sz w:val="24"/>
          <w:szCs w:val="24"/>
          <w:vertAlign w:val="superscript"/>
        </w:rPr>
        <w:t>nd</w:t>
      </w:r>
      <w:r w:rsidRPr="0052516E">
        <w:rPr>
          <w:rFonts w:ascii="Times New Roman"/>
          <w:sz w:val="24"/>
          <w:szCs w:val="24"/>
        </w:rPr>
        <w:t>June 1994</w:t>
      </w:r>
    </w:p>
    <w:p w14:paraId="45BA172C" w14:textId="77777777" w:rsidR="00176E83" w:rsidRPr="0052516E" w:rsidRDefault="00176E83" w:rsidP="00C85CA6">
      <w:pPr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Nationality</w:t>
      </w:r>
      <w:r w:rsidR="00EE5611" w:rsidRPr="0052516E">
        <w:rPr>
          <w:rFonts w:ascii="Times New Roman"/>
          <w:sz w:val="24"/>
          <w:szCs w:val="24"/>
        </w:rPr>
        <w:tab/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 xml:space="preserve">: </w:t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 xml:space="preserve">Indian </w:t>
      </w:r>
    </w:p>
    <w:p w14:paraId="0F17C9FB" w14:textId="77777777" w:rsidR="00176E83" w:rsidRPr="0052516E" w:rsidRDefault="00176E83" w:rsidP="00C85CA6">
      <w:pPr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Religion</w:t>
      </w:r>
      <w:r w:rsidR="00EE5611" w:rsidRPr="0052516E">
        <w:rPr>
          <w:rFonts w:ascii="Times New Roman"/>
          <w:sz w:val="24"/>
          <w:szCs w:val="24"/>
        </w:rPr>
        <w:tab/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>:</w:t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>Hindu</w:t>
      </w:r>
    </w:p>
    <w:p w14:paraId="1EAC513E" w14:textId="77777777" w:rsidR="00176E83" w:rsidRPr="0052516E" w:rsidRDefault="00176E83" w:rsidP="00C85CA6">
      <w:pPr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Marital Status</w:t>
      </w:r>
      <w:r w:rsidR="00EE5611" w:rsidRPr="0052516E">
        <w:rPr>
          <w:rFonts w:ascii="Times New Roman"/>
          <w:sz w:val="24"/>
          <w:szCs w:val="24"/>
        </w:rPr>
        <w:tab/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 xml:space="preserve">: </w:t>
      </w:r>
      <w:r w:rsidR="00EE5611" w:rsidRPr="0052516E">
        <w:rPr>
          <w:rFonts w:ascii="Times New Roman"/>
          <w:sz w:val="24"/>
          <w:szCs w:val="24"/>
        </w:rPr>
        <w:tab/>
      </w:r>
      <w:r w:rsidR="008B6295">
        <w:rPr>
          <w:rFonts w:ascii="Times New Roman"/>
          <w:sz w:val="24"/>
          <w:szCs w:val="24"/>
        </w:rPr>
        <w:t>Married</w:t>
      </w:r>
    </w:p>
    <w:p w14:paraId="53B56DB2" w14:textId="77777777" w:rsidR="00176E83" w:rsidRPr="0052516E" w:rsidRDefault="00176E83" w:rsidP="00C85CA6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Languages Known</w:t>
      </w:r>
      <w:r w:rsidR="00EE5611" w:rsidRPr="0052516E">
        <w:rPr>
          <w:rFonts w:ascii="Times New Roman"/>
          <w:sz w:val="24"/>
          <w:szCs w:val="24"/>
        </w:rPr>
        <w:tab/>
      </w:r>
      <w:r w:rsidRPr="0052516E">
        <w:rPr>
          <w:rFonts w:ascii="Times New Roman"/>
          <w:sz w:val="24"/>
          <w:szCs w:val="24"/>
        </w:rPr>
        <w:t xml:space="preserve">: </w:t>
      </w:r>
      <w:r w:rsidR="00EE5611" w:rsidRPr="0052516E">
        <w:rPr>
          <w:rFonts w:ascii="Times New Roman"/>
          <w:sz w:val="24"/>
          <w:szCs w:val="24"/>
        </w:rPr>
        <w:tab/>
        <w:t>English, Hindi,Kannada</w:t>
      </w:r>
      <w:r w:rsidRPr="0052516E">
        <w:rPr>
          <w:rFonts w:ascii="Times New Roman"/>
          <w:sz w:val="24"/>
          <w:szCs w:val="24"/>
        </w:rPr>
        <w:t xml:space="preserve"> and Tulu</w:t>
      </w:r>
    </w:p>
    <w:p w14:paraId="723E2C03" w14:textId="77777777" w:rsidR="00176E83" w:rsidRPr="0052516E" w:rsidRDefault="00176E83" w:rsidP="00176E83">
      <w:pPr>
        <w:jc w:val="both"/>
        <w:rPr>
          <w:rFonts w:ascii="Times New Roman"/>
          <w:sz w:val="4"/>
          <w:szCs w:val="24"/>
        </w:rPr>
      </w:pPr>
    </w:p>
    <w:p w14:paraId="562B73F0" w14:textId="77777777" w:rsidR="00BB78CF" w:rsidRPr="0052516E" w:rsidRDefault="00BB78CF" w:rsidP="00BB78CF">
      <w:pPr>
        <w:pStyle w:val="ListParagraph"/>
        <w:spacing w:line="240" w:lineRule="auto"/>
        <w:jc w:val="both"/>
        <w:rPr>
          <w:rFonts w:ascii="Times New Roman"/>
          <w:sz w:val="24"/>
          <w:szCs w:val="24"/>
        </w:rPr>
      </w:pPr>
    </w:p>
    <w:p w14:paraId="5C0B99F9" w14:textId="77777777" w:rsidR="00C85CA6" w:rsidRPr="00661687" w:rsidRDefault="001A40D0" w:rsidP="00661687">
      <w:pPr>
        <w:pStyle w:val="ListParagraph"/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I hereb</w:t>
      </w:r>
      <w:r w:rsidR="00271235" w:rsidRPr="0052516E">
        <w:rPr>
          <w:rFonts w:ascii="Times New Roman"/>
          <w:sz w:val="24"/>
          <w:szCs w:val="24"/>
        </w:rPr>
        <w:t>y declare that, information sta</w:t>
      </w:r>
      <w:r w:rsidRPr="0052516E">
        <w:rPr>
          <w:rFonts w:ascii="Times New Roman"/>
          <w:sz w:val="24"/>
          <w:szCs w:val="24"/>
        </w:rPr>
        <w:t>ted above is true to the best of belief.</w:t>
      </w:r>
    </w:p>
    <w:p w14:paraId="441ED2DA" w14:textId="77777777" w:rsidR="009C016C" w:rsidRPr="0052516E" w:rsidRDefault="00BB78CF" w:rsidP="00BB78CF">
      <w:pPr>
        <w:spacing w:line="240" w:lineRule="auto"/>
        <w:jc w:val="both"/>
        <w:rPr>
          <w:rFonts w:ascii="Times New Roman"/>
          <w:sz w:val="24"/>
          <w:szCs w:val="24"/>
        </w:rPr>
      </w:pPr>
      <w:r w:rsidRPr="0052516E">
        <w:rPr>
          <w:rFonts w:ascii="Times New Roman"/>
          <w:sz w:val="24"/>
          <w:szCs w:val="24"/>
        </w:rPr>
        <w:t>Place: Mang</w:t>
      </w:r>
      <w:r w:rsidR="008B6295">
        <w:rPr>
          <w:rFonts w:ascii="Times New Roman"/>
          <w:sz w:val="24"/>
          <w:szCs w:val="24"/>
        </w:rPr>
        <w:t>a</w:t>
      </w:r>
      <w:r w:rsidRPr="0052516E">
        <w:rPr>
          <w:rFonts w:ascii="Times New Roman"/>
          <w:sz w:val="24"/>
          <w:szCs w:val="24"/>
        </w:rPr>
        <w:t xml:space="preserve">lore </w:t>
      </w:r>
      <w:r w:rsidR="009C016C" w:rsidRPr="0052516E">
        <w:rPr>
          <w:rFonts w:ascii="Times New Roman"/>
          <w:sz w:val="24"/>
          <w:szCs w:val="24"/>
        </w:rPr>
        <w:tab/>
      </w:r>
      <w:r w:rsidR="009C016C" w:rsidRPr="0052516E">
        <w:rPr>
          <w:rFonts w:ascii="Times New Roman"/>
          <w:sz w:val="24"/>
          <w:szCs w:val="24"/>
        </w:rPr>
        <w:tab/>
      </w:r>
      <w:r w:rsidR="00E40B63" w:rsidRPr="0052516E">
        <w:rPr>
          <w:rFonts w:ascii="Times New Roman"/>
          <w:sz w:val="24"/>
          <w:szCs w:val="24"/>
        </w:rPr>
        <w:tab/>
      </w:r>
      <w:r w:rsidR="00E40B63" w:rsidRPr="0052516E">
        <w:rPr>
          <w:rFonts w:ascii="Times New Roman"/>
          <w:sz w:val="24"/>
          <w:szCs w:val="24"/>
        </w:rPr>
        <w:tab/>
      </w:r>
      <w:r w:rsidR="00E40B63" w:rsidRPr="0052516E">
        <w:rPr>
          <w:rFonts w:ascii="Times New Roman"/>
          <w:sz w:val="24"/>
          <w:szCs w:val="24"/>
        </w:rPr>
        <w:tab/>
      </w:r>
      <w:r w:rsidR="00E40B63" w:rsidRPr="0052516E">
        <w:rPr>
          <w:rFonts w:ascii="Times New Roman"/>
          <w:sz w:val="24"/>
          <w:szCs w:val="24"/>
        </w:rPr>
        <w:tab/>
      </w:r>
    </w:p>
    <w:sectPr w:rsidR="009C016C" w:rsidRPr="0052516E" w:rsidSect="004301D2">
      <w:pgSz w:w="11907" w:h="16839" w:code="9"/>
      <w:pgMar w:top="284" w:right="1440" w:bottom="1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AEF"/>
    <w:multiLevelType w:val="hybridMultilevel"/>
    <w:tmpl w:val="B8AE7F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80328"/>
    <w:multiLevelType w:val="hybridMultilevel"/>
    <w:tmpl w:val="EFFE6E30"/>
    <w:lvl w:ilvl="0" w:tplc="9D623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2DC"/>
    <w:multiLevelType w:val="hybridMultilevel"/>
    <w:tmpl w:val="413C18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1DFF"/>
    <w:multiLevelType w:val="hybridMultilevel"/>
    <w:tmpl w:val="8CA290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5279A"/>
    <w:multiLevelType w:val="hybridMultilevel"/>
    <w:tmpl w:val="7430C7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A20C5"/>
    <w:multiLevelType w:val="hybridMultilevel"/>
    <w:tmpl w:val="21E6E0F0"/>
    <w:lvl w:ilvl="0" w:tplc="02E21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757ED0"/>
    <w:multiLevelType w:val="hybridMultilevel"/>
    <w:tmpl w:val="339C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6469F"/>
    <w:multiLevelType w:val="hybridMultilevel"/>
    <w:tmpl w:val="ED962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D2F7D"/>
    <w:multiLevelType w:val="hybridMultilevel"/>
    <w:tmpl w:val="D862AF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4246"/>
    <w:multiLevelType w:val="hybridMultilevel"/>
    <w:tmpl w:val="81D693A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749BD"/>
    <w:multiLevelType w:val="hybridMultilevel"/>
    <w:tmpl w:val="346432A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511CF"/>
    <w:multiLevelType w:val="hybridMultilevel"/>
    <w:tmpl w:val="69AC4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31B5A"/>
    <w:multiLevelType w:val="hybridMultilevel"/>
    <w:tmpl w:val="272ADA9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372C6"/>
    <w:multiLevelType w:val="hybridMultilevel"/>
    <w:tmpl w:val="B8680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392123"/>
    <w:multiLevelType w:val="hybridMultilevel"/>
    <w:tmpl w:val="A81E05EA"/>
    <w:lvl w:ilvl="0" w:tplc="F3BC2E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EA3351"/>
    <w:multiLevelType w:val="hybridMultilevel"/>
    <w:tmpl w:val="AD8EA8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86EEE"/>
    <w:multiLevelType w:val="hybridMultilevel"/>
    <w:tmpl w:val="D7EA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4DC4"/>
    <w:multiLevelType w:val="hybridMultilevel"/>
    <w:tmpl w:val="16725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3E054A"/>
    <w:multiLevelType w:val="hybridMultilevel"/>
    <w:tmpl w:val="60B2E55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A46F84"/>
    <w:multiLevelType w:val="hybridMultilevel"/>
    <w:tmpl w:val="B44070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536679"/>
    <w:multiLevelType w:val="hybridMultilevel"/>
    <w:tmpl w:val="0452241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8756A8"/>
    <w:multiLevelType w:val="hybridMultilevel"/>
    <w:tmpl w:val="53622A3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7954B4"/>
    <w:multiLevelType w:val="hybridMultilevel"/>
    <w:tmpl w:val="0636BF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A268E8"/>
    <w:multiLevelType w:val="hybridMultilevel"/>
    <w:tmpl w:val="8EF48B6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1503F9"/>
    <w:multiLevelType w:val="hybridMultilevel"/>
    <w:tmpl w:val="2A625A0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33793D"/>
    <w:multiLevelType w:val="hybridMultilevel"/>
    <w:tmpl w:val="853A872E"/>
    <w:lvl w:ilvl="0" w:tplc="C1963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FF6B41"/>
    <w:multiLevelType w:val="hybridMultilevel"/>
    <w:tmpl w:val="B6A8B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C646F"/>
    <w:multiLevelType w:val="hybridMultilevel"/>
    <w:tmpl w:val="78BC30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5"/>
  </w:num>
  <w:num w:numId="4">
    <w:abstractNumId w:val="25"/>
  </w:num>
  <w:num w:numId="5">
    <w:abstractNumId w:val="14"/>
  </w:num>
  <w:num w:numId="6">
    <w:abstractNumId w:val="5"/>
  </w:num>
  <w:num w:numId="7">
    <w:abstractNumId w:val="4"/>
  </w:num>
  <w:num w:numId="8">
    <w:abstractNumId w:val="19"/>
  </w:num>
  <w:num w:numId="9">
    <w:abstractNumId w:val="10"/>
  </w:num>
  <w:num w:numId="10">
    <w:abstractNumId w:val="16"/>
  </w:num>
  <w:num w:numId="11">
    <w:abstractNumId w:val="6"/>
  </w:num>
  <w:num w:numId="12">
    <w:abstractNumId w:val="6"/>
  </w:num>
  <w:num w:numId="13">
    <w:abstractNumId w:val="22"/>
  </w:num>
  <w:num w:numId="14">
    <w:abstractNumId w:val="17"/>
  </w:num>
  <w:num w:numId="15">
    <w:abstractNumId w:val="26"/>
  </w:num>
  <w:num w:numId="16">
    <w:abstractNumId w:val="20"/>
  </w:num>
  <w:num w:numId="17">
    <w:abstractNumId w:val="11"/>
  </w:num>
  <w:num w:numId="18">
    <w:abstractNumId w:val="13"/>
  </w:num>
  <w:num w:numId="19">
    <w:abstractNumId w:val="27"/>
  </w:num>
  <w:num w:numId="20">
    <w:abstractNumId w:val="0"/>
  </w:num>
  <w:num w:numId="21">
    <w:abstractNumId w:val="9"/>
  </w:num>
  <w:num w:numId="22">
    <w:abstractNumId w:val="23"/>
  </w:num>
  <w:num w:numId="23">
    <w:abstractNumId w:val="3"/>
  </w:num>
  <w:num w:numId="24">
    <w:abstractNumId w:val="21"/>
  </w:num>
  <w:num w:numId="25">
    <w:abstractNumId w:val="1"/>
  </w:num>
  <w:num w:numId="26">
    <w:abstractNumId w:val="24"/>
  </w:num>
  <w:num w:numId="27">
    <w:abstractNumId w:val="2"/>
  </w:num>
  <w:num w:numId="28">
    <w:abstractNumId w:val="8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D11"/>
    <w:rsid w:val="0000480E"/>
    <w:rsid w:val="00021046"/>
    <w:rsid w:val="000362B3"/>
    <w:rsid w:val="00045482"/>
    <w:rsid w:val="00046B85"/>
    <w:rsid w:val="0004787D"/>
    <w:rsid w:val="00050160"/>
    <w:rsid w:val="00050E1D"/>
    <w:rsid w:val="000633E3"/>
    <w:rsid w:val="000659BF"/>
    <w:rsid w:val="00066DA2"/>
    <w:rsid w:val="00071985"/>
    <w:rsid w:val="000816C8"/>
    <w:rsid w:val="000828A6"/>
    <w:rsid w:val="00083414"/>
    <w:rsid w:val="00097307"/>
    <w:rsid w:val="00097E88"/>
    <w:rsid w:val="000A081C"/>
    <w:rsid w:val="000A2C7B"/>
    <w:rsid w:val="000A7492"/>
    <w:rsid w:val="000C6CB1"/>
    <w:rsid w:val="000D4C4C"/>
    <w:rsid w:val="000F2AB6"/>
    <w:rsid w:val="000F7A81"/>
    <w:rsid w:val="000F7D9C"/>
    <w:rsid w:val="00102C5E"/>
    <w:rsid w:val="0010470C"/>
    <w:rsid w:val="00115524"/>
    <w:rsid w:val="00120AD4"/>
    <w:rsid w:val="001269A5"/>
    <w:rsid w:val="00144A25"/>
    <w:rsid w:val="001645C6"/>
    <w:rsid w:val="00166723"/>
    <w:rsid w:val="00171A95"/>
    <w:rsid w:val="00176E83"/>
    <w:rsid w:val="00183654"/>
    <w:rsid w:val="0019274F"/>
    <w:rsid w:val="00195FFB"/>
    <w:rsid w:val="001977FE"/>
    <w:rsid w:val="001A40D0"/>
    <w:rsid w:val="001A6B64"/>
    <w:rsid w:val="001B1386"/>
    <w:rsid w:val="001B46E6"/>
    <w:rsid w:val="001C038E"/>
    <w:rsid w:val="001D0A65"/>
    <w:rsid w:val="001E2BBF"/>
    <w:rsid w:val="002003E4"/>
    <w:rsid w:val="00200B99"/>
    <w:rsid w:val="00214331"/>
    <w:rsid w:val="00215D16"/>
    <w:rsid w:val="00257C7F"/>
    <w:rsid w:val="00260859"/>
    <w:rsid w:val="0026548E"/>
    <w:rsid w:val="00267114"/>
    <w:rsid w:val="00271235"/>
    <w:rsid w:val="0027588B"/>
    <w:rsid w:val="002762C1"/>
    <w:rsid w:val="0028283C"/>
    <w:rsid w:val="00283084"/>
    <w:rsid w:val="00295E25"/>
    <w:rsid w:val="0029790E"/>
    <w:rsid w:val="002B1E1D"/>
    <w:rsid w:val="002B666D"/>
    <w:rsid w:val="002D5192"/>
    <w:rsid w:val="002E29A2"/>
    <w:rsid w:val="00301F97"/>
    <w:rsid w:val="0032124F"/>
    <w:rsid w:val="00354018"/>
    <w:rsid w:val="00366076"/>
    <w:rsid w:val="003857D0"/>
    <w:rsid w:val="00394591"/>
    <w:rsid w:val="0039755C"/>
    <w:rsid w:val="003B0F2B"/>
    <w:rsid w:val="003B41F5"/>
    <w:rsid w:val="003B7A9B"/>
    <w:rsid w:val="003D361E"/>
    <w:rsid w:val="003D5283"/>
    <w:rsid w:val="003E62B0"/>
    <w:rsid w:val="00406DE1"/>
    <w:rsid w:val="00417288"/>
    <w:rsid w:val="00421517"/>
    <w:rsid w:val="00425D38"/>
    <w:rsid w:val="004273C3"/>
    <w:rsid w:val="004301D2"/>
    <w:rsid w:val="0043328C"/>
    <w:rsid w:val="004654CA"/>
    <w:rsid w:val="004727BB"/>
    <w:rsid w:val="00474689"/>
    <w:rsid w:val="004810F2"/>
    <w:rsid w:val="00482D4E"/>
    <w:rsid w:val="00485DB9"/>
    <w:rsid w:val="00487623"/>
    <w:rsid w:val="004978F6"/>
    <w:rsid w:val="004B7168"/>
    <w:rsid w:val="004D3279"/>
    <w:rsid w:val="004D3B70"/>
    <w:rsid w:val="004F2DE7"/>
    <w:rsid w:val="005115B8"/>
    <w:rsid w:val="005143EA"/>
    <w:rsid w:val="0052516E"/>
    <w:rsid w:val="0052712C"/>
    <w:rsid w:val="00533A9C"/>
    <w:rsid w:val="005371EB"/>
    <w:rsid w:val="00544B10"/>
    <w:rsid w:val="005470AC"/>
    <w:rsid w:val="005527FB"/>
    <w:rsid w:val="00555FE4"/>
    <w:rsid w:val="00556EB8"/>
    <w:rsid w:val="005708FB"/>
    <w:rsid w:val="00590256"/>
    <w:rsid w:val="005962EF"/>
    <w:rsid w:val="005A074A"/>
    <w:rsid w:val="005D6874"/>
    <w:rsid w:val="005D756A"/>
    <w:rsid w:val="005E0967"/>
    <w:rsid w:val="005E787F"/>
    <w:rsid w:val="005F5C77"/>
    <w:rsid w:val="00612F10"/>
    <w:rsid w:val="00614489"/>
    <w:rsid w:val="00621A11"/>
    <w:rsid w:val="0062537D"/>
    <w:rsid w:val="00632439"/>
    <w:rsid w:val="00634E2E"/>
    <w:rsid w:val="006419DF"/>
    <w:rsid w:val="00661687"/>
    <w:rsid w:val="00686ACF"/>
    <w:rsid w:val="00691ECA"/>
    <w:rsid w:val="00697188"/>
    <w:rsid w:val="006A2027"/>
    <w:rsid w:val="006A6102"/>
    <w:rsid w:val="006B50F9"/>
    <w:rsid w:val="006C0A2B"/>
    <w:rsid w:val="006D0EA6"/>
    <w:rsid w:val="006D32E6"/>
    <w:rsid w:val="00714CF9"/>
    <w:rsid w:val="00720508"/>
    <w:rsid w:val="00737A18"/>
    <w:rsid w:val="00737C55"/>
    <w:rsid w:val="00763F66"/>
    <w:rsid w:val="00775FAD"/>
    <w:rsid w:val="00790A57"/>
    <w:rsid w:val="007A490A"/>
    <w:rsid w:val="007B5196"/>
    <w:rsid w:val="007C76E4"/>
    <w:rsid w:val="007D1BB4"/>
    <w:rsid w:val="007D1E21"/>
    <w:rsid w:val="007D320A"/>
    <w:rsid w:val="007D4F34"/>
    <w:rsid w:val="007E601E"/>
    <w:rsid w:val="007E67CD"/>
    <w:rsid w:val="0080159F"/>
    <w:rsid w:val="0080284C"/>
    <w:rsid w:val="00807DF5"/>
    <w:rsid w:val="00813C82"/>
    <w:rsid w:val="00820D92"/>
    <w:rsid w:val="008251EE"/>
    <w:rsid w:val="008410E6"/>
    <w:rsid w:val="00842FEA"/>
    <w:rsid w:val="00854BD5"/>
    <w:rsid w:val="00857021"/>
    <w:rsid w:val="00864B9F"/>
    <w:rsid w:val="00876685"/>
    <w:rsid w:val="00890DF3"/>
    <w:rsid w:val="008979EF"/>
    <w:rsid w:val="008A4C55"/>
    <w:rsid w:val="008B0737"/>
    <w:rsid w:val="008B6295"/>
    <w:rsid w:val="008B75DB"/>
    <w:rsid w:val="008C3881"/>
    <w:rsid w:val="008C458F"/>
    <w:rsid w:val="008C7211"/>
    <w:rsid w:val="008E15C1"/>
    <w:rsid w:val="008E1738"/>
    <w:rsid w:val="008F6851"/>
    <w:rsid w:val="009065F3"/>
    <w:rsid w:val="00925E95"/>
    <w:rsid w:val="00930A82"/>
    <w:rsid w:val="00933B95"/>
    <w:rsid w:val="009374F2"/>
    <w:rsid w:val="009377E2"/>
    <w:rsid w:val="00960922"/>
    <w:rsid w:val="009639C3"/>
    <w:rsid w:val="009646E6"/>
    <w:rsid w:val="009654C2"/>
    <w:rsid w:val="00971B48"/>
    <w:rsid w:val="0099543E"/>
    <w:rsid w:val="00997393"/>
    <w:rsid w:val="009A145B"/>
    <w:rsid w:val="009A6086"/>
    <w:rsid w:val="009B083C"/>
    <w:rsid w:val="009C016C"/>
    <w:rsid w:val="009C2701"/>
    <w:rsid w:val="009C397D"/>
    <w:rsid w:val="009D612A"/>
    <w:rsid w:val="009E14E5"/>
    <w:rsid w:val="009E278F"/>
    <w:rsid w:val="009E4C8C"/>
    <w:rsid w:val="009E76B2"/>
    <w:rsid w:val="00A01FDA"/>
    <w:rsid w:val="00A025DB"/>
    <w:rsid w:val="00A030C5"/>
    <w:rsid w:val="00A126B5"/>
    <w:rsid w:val="00A1771B"/>
    <w:rsid w:val="00A21A2A"/>
    <w:rsid w:val="00A4264A"/>
    <w:rsid w:val="00A63D57"/>
    <w:rsid w:val="00A83775"/>
    <w:rsid w:val="00A84E19"/>
    <w:rsid w:val="00A95C4C"/>
    <w:rsid w:val="00A97512"/>
    <w:rsid w:val="00AA42DE"/>
    <w:rsid w:val="00AC71B2"/>
    <w:rsid w:val="00AD48AB"/>
    <w:rsid w:val="00AD705E"/>
    <w:rsid w:val="00AE0516"/>
    <w:rsid w:val="00AE4722"/>
    <w:rsid w:val="00AE713C"/>
    <w:rsid w:val="00AF52EF"/>
    <w:rsid w:val="00AF5D7E"/>
    <w:rsid w:val="00B06139"/>
    <w:rsid w:val="00B238E9"/>
    <w:rsid w:val="00B26B64"/>
    <w:rsid w:val="00B360C0"/>
    <w:rsid w:val="00B43BB8"/>
    <w:rsid w:val="00B51437"/>
    <w:rsid w:val="00B5272F"/>
    <w:rsid w:val="00B54311"/>
    <w:rsid w:val="00B60059"/>
    <w:rsid w:val="00B61392"/>
    <w:rsid w:val="00B80579"/>
    <w:rsid w:val="00BA249F"/>
    <w:rsid w:val="00BA541F"/>
    <w:rsid w:val="00BB78CF"/>
    <w:rsid w:val="00BC334F"/>
    <w:rsid w:val="00BD5C93"/>
    <w:rsid w:val="00BD6C70"/>
    <w:rsid w:val="00BF12E2"/>
    <w:rsid w:val="00BF14BE"/>
    <w:rsid w:val="00BF1F89"/>
    <w:rsid w:val="00C030C2"/>
    <w:rsid w:val="00C30233"/>
    <w:rsid w:val="00C32CE1"/>
    <w:rsid w:val="00C331CC"/>
    <w:rsid w:val="00C37EC3"/>
    <w:rsid w:val="00C40D11"/>
    <w:rsid w:val="00C40F9B"/>
    <w:rsid w:val="00C45F5D"/>
    <w:rsid w:val="00C5335F"/>
    <w:rsid w:val="00C6058F"/>
    <w:rsid w:val="00C63891"/>
    <w:rsid w:val="00C77443"/>
    <w:rsid w:val="00C81D40"/>
    <w:rsid w:val="00C85CA6"/>
    <w:rsid w:val="00C90E8E"/>
    <w:rsid w:val="00C93F9F"/>
    <w:rsid w:val="00CA26C5"/>
    <w:rsid w:val="00CB04EA"/>
    <w:rsid w:val="00CB4D26"/>
    <w:rsid w:val="00CB5C0F"/>
    <w:rsid w:val="00CB7959"/>
    <w:rsid w:val="00CC7200"/>
    <w:rsid w:val="00CD24DC"/>
    <w:rsid w:val="00CD38C1"/>
    <w:rsid w:val="00CD4030"/>
    <w:rsid w:val="00CD620A"/>
    <w:rsid w:val="00CE28EF"/>
    <w:rsid w:val="00CE562A"/>
    <w:rsid w:val="00CE564A"/>
    <w:rsid w:val="00CE7A63"/>
    <w:rsid w:val="00CF557F"/>
    <w:rsid w:val="00CF5967"/>
    <w:rsid w:val="00CF7EA3"/>
    <w:rsid w:val="00D0038F"/>
    <w:rsid w:val="00D01AA9"/>
    <w:rsid w:val="00D13F82"/>
    <w:rsid w:val="00D253F7"/>
    <w:rsid w:val="00D30F8D"/>
    <w:rsid w:val="00D3299D"/>
    <w:rsid w:val="00D54564"/>
    <w:rsid w:val="00D57907"/>
    <w:rsid w:val="00D74EE0"/>
    <w:rsid w:val="00DA7277"/>
    <w:rsid w:val="00DB4707"/>
    <w:rsid w:val="00DB7AF4"/>
    <w:rsid w:val="00DC2540"/>
    <w:rsid w:val="00DC2EFC"/>
    <w:rsid w:val="00DD5A2C"/>
    <w:rsid w:val="00DE1B14"/>
    <w:rsid w:val="00DE27B0"/>
    <w:rsid w:val="00E312B2"/>
    <w:rsid w:val="00E40B63"/>
    <w:rsid w:val="00E60A4D"/>
    <w:rsid w:val="00E74DBE"/>
    <w:rsid w:val="00E752CE"/>
    <w:rsid w:val="00E815D8"/>
    <w:rsid w:val="00E86233"/>
    <w:rsid w:val="00E92845"/>
    <w:rsid w:val="00EA22E3"/>
    <w:rsid w:val="00EA7840"/>
    <w:rsid w:val="00EC3650"/>
    <w:rsid w:val="00EC557A"/>
    <w:rsid w:val="00ED2722"/>
    <w:rsid w:val="00EE1DA9"/>
    <w:rsid w:val="00EE32C6"/>
    <w:rsid w:val="00EE5611"/>
    <w:rsid w:val="00EF23BE"/>
    <w:rsid w:val="00F05BC5"/>
    <w:rsid w:val="00F06039"/>
    <w:rsid w:val="00F25CB0"/>
    <w:rsid w:val="00F41500"/>
    <w:rsid w:val="00F50203"/>
    <w:rsid w:val="00F60FA9"/>
    <w:rsid w:val="00F610C9"/>
    <w:rsid w:val="00F8488A"/>
    <w:rsid w:val="00F91939"/>
    <w:rsid w:val="00F929DF"/>
    <w:rsid w:val="00FB6C9E"/>
    <w:rsid w:val="00FC16EE"/>
    <w:rsid w:val="00FC2131"/>
    <w:rsid w:val="00FC48C8"/>
    <w:rsid w:val="00FC718A"/>
    <w:rsid w:val="00FE07CA"/>
    <w:rsid w:val="00FE24C2"/>
    <w:rsid w:val="00FE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62CC"/>
  <w15:docId w15:val="{C68C9014-3A77-42D6-9869-E65AECCD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FE4"/>
  </w:style>
  <w:style w:type="paragraph" w:styleId="Heading1">
    <w:name w:val="heading 1"/>
    <w:basedOn w:val="Normal"/>
    <w:link w:val="Heading1Char"/>
    <w:uiPriority w:val="9"/>
    <w:qFormat/>
    <w:rsid w:val="00555FE4"/>
    <w:pPr>
      <w:keepNext/>
      <w:keepLines/>
      <w:spacing w:before="480" w:after="0"/>
      <w:outlineLvl w:val="0"/>
    </w:pPr>
    <w:rPr>
      <w:rFonts w:ascii="Cambria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F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555F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5FE4"/>
    <w:rPr>
      <w:rFonts w:ascii="Cambria"/>
      <w:b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55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5FE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link w:val="IntenseQuoteChar"/>
    <w:uiPriority w:val="30"/>
    <w:qFormat/>
    <w:rsid w:val="00555F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FE4"/>
    <w:rPr>
      <w:b/>
      <w:i/>
      <w:color w:val="4F81BD"/>
    </w:rPr>
  </w:style>
  <w:style w:type="paragraph" w:styleId="ListParagraph">
    <w:name w:val="List Paragraph"/>
    <w:basedOn w:val="Normal"/>
    <w:uiPriority w:val="34"/>
    <w:qFormat/>
    <w:rsid w:val="00CC7200"/>
    <w:pPr>
      <w:ind w:left="720"/>
      <w:contextualSpacing/>
    </w:pPr>
  </w:style>
  <w:style w:type="character" w:customStyle="1" w:styleId="isbn-label">
    <w:name w:val="isbn-label"/>
    <w:basedOn w:val="DefaultParagraphFont"/>
    <w:rsid w:val="00DC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epak199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DC36-930F-48F9-BC3B-DC54BD9E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ADMIN</cp:lastModifiedBy>
  <cp:revision>7</cp:revision>
  <cp:lastPrinted>2026-04-07T05:35:00Z</cp:lastPrinted>
  <dcterms:created xsi:type="dcterms:W3CDTF">2017-09-29T12:07:00Z</dcterms:created>
  <dcterms:modified xsi:type="dcterms:W3CDTF">2026-04-07T05:36:00Z</dcterms:modified>
</cp:coreProperties>
</file>