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65A3" w14:textId="57DE8A8F" w:rsidR="0088402D" w:rsidRPr="001537D1" w:rsidRDefault="001537D1" w:rsidP="001537D1">
      <w:pPr>
        <w:spacing w:before="100" w:beforeAutospacing="1" w:after="100" w:afterAutospacing="1" w:line="240" w:lineRule="auto"/>
        <w:jc w:val="center"/>
        <w:rPr>
          <w:rFonts w:ascii="Times New Roman" w:eastAsia="Times New Roman" w:hAnsi="Times New Roman" w:cs="Times New Roman"/>
          <w:b/>
          <w:bCs/>
          <w:sz w:val="32"/>
          <w:szCs w:val="32"/>
          <w:lang w:eastAsia="en-IN"/>
        </w:rPr>
      </w:pPr>
      <w:r w:rsidRPr="001537D1">
        <w:rPr>
          <w:rFonts w:ascii="Times New Roman" w:eastAsia="Times New Roman" w:hAnsi="Times New Roman" w:cs="Times New Roman"/>
          <w:b/>
          <w:bCs/>
          <w:sz w:val="32"/>
          <w:szCs w:val="32"/>
          <w:lang w:eastAsia="en-IN"/>
        </w:rPr>
        <w:t xml:space="preserve">CURRICULUM VITAE </w:t>
      </w:r>
      <w:r w:rsidR="00301272" w:rsidRPr="001537D1">
        <w:rPr>
          <w:rFonts w:ascii="Times New Roman" w:eastAsia="Times New Roman" w:hAnsi="Times New Roman" w:cs="Times New Roman"/>
          <w:bCs/>
          <w:noProof/>
          <w:sz w:val="32"/>
          <w:szCs w:val="32"/>
          <w:lang w:eastAsia="en-IN"/>
        </w:rPr>
        <mc:AlternateContent>
          <mc:Choice Requires="wps">
            <w:drawing>
              <wp:anchor distT="0" distB="0" distL="114300" distR="114300" simplePos="0" relativeHeight="251659264" behindDoc="0" locked="0" layoutInCell="1" allowOverlap="1" wp14:anchorId="7E54D056" wp14:editId="16C976BF">
                <wp:simplePos x="0" y="0"/>
                <wp:positionH relativeFrom="column">
                  <wp:posOffset>4725035</wp:posOffset>
                </wp:positionH>
                <wp:positionV relativeFrom="paragraph">
                  <wp:posOffset>335280</wp:posOffset>
                </wp:positionV>
                <wp:extent cx="1416050" cy="1307465"/>
                <wp:effectExtent l="0" t="0" r="12700"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307465"/>
                        </a:xfrm>
                        <a:prstGeom prst="rect">
                          <a:avLst/>
                        </a:prstGeom>
                        <a:solidFill>
                          <a:srgbClr val="FFFFFF"/>
                        </a:solidFill>
                        <a:ln w="9525">
                          <a:solidFill>
                            <a:srgbClr val="000000"/>
                          </a:solidFill>
                          <a:miter lim="800000"/>
                          <a:headEnd/>
                          <a:tailEnd/>
                        </a:ln>
                      </wps:spPr>
                      <wps:txbx>
                        <w:txbxContent>
                          <w:p w14:paraId="28A7BFA4" w14:textId="77777777" w:rsidR="00301272" w:rsidRDefault="00301272">
                            <w:pPr>
                              <w:rPr>
                                <w:rFonts w:ascii="Arial" w:eastAsia="Times New Roman" w:hAnsi="Arial" w:cs="Arial"/>
                                <w:b/>
                                <w:bCs/>
                                <w:noProof/>
                                <w:sz w:val="24"/>
                                <w:szCs w:val="24"/>
                                <w:lang w:eastAsia="en-IN"/>
                              </w:rPr>
                            </w:pPr>
                            <w:r>
                              <w:rPr>
                                <w:rFonts w:ascii="Arial" w:eastAsia="Times New Roman" w:hAnsi="Arial" w:cs="Arial"/>
                                <w:b/>
                                <w:bCs/>
                                <w:noProof/>
                                <w:sz w:val="24"/>
                                <w:szCs w:val="24"/>
                                <w:lang w:eastAsia="en-IN"/>
                              </w:rPr>
                              <w:drawing>
                                <wp:inline distT="0" distB="0" distL="0" distR="0" wp14:anchorId="3FDD4C87" wp14:editId="27CDBB26">
                                  <wp:extent cx="1221638" cy="1477671"/>
                                  <wp:effectExtent l="0" t="0" r="0" b="0"/>
                                  <wp:docPr id="2" name="Picture 2" descr="C:\Users\HP\Downloads\20210922_14073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20210922_140730 (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375" t="4076" b="-21701"/>
                                          <a:stretch/>
                                        </pic:blipFill>
                                        <pic:spPr bwMode="auto">
                                          <a:xfrm>
                                            <a:off x="0" y="0"/>
                                            <a:ext cx="1224280" cy="1480867"/>
                                          </a:xfrm>
                                          <a:prstGeom prst="rect">
                                            <a:avLst/>
                                          </a:prstGeom>
                                          <a:noFill/>
                                          <a:ln>
                                            <a:noFill/>
                                          </a:ln>
                                          <a:extLst>
                                            <a:ext uri="{53640926-AAD7-44D8-BBD7-CCE9431645EC}">
                                              <a14:shadowObscured xmlns:a14="http://schemas.microsoft.com/office/drawing/2010/main"/>
                                            </a:ext>
                                          </a:extLst>
                                        </pic:spPr>
                                      </pic:pic>
                                    </a:graphicData>
                                  </a:graphic>
                                </wp:inline>
                              </w:drawing>
                            </w:r>
                          </w:p>
                          <w:p w14:paraId="466FC135" w14:textId="77777777" w:rsidR="00301272" w:rsidRDefault="003012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54D056" id="_x0000_t202" coordsize="21600,21600" o:spt="202" path="m,l,21600r21600,l21600,xe">
                <v:stroke joinstyle="miter"/>
                <v:path gradientshapeok="t" o:connecttype="rect"/>
              </v:shapetype>
              <v:shape id="Text Box 2" o:spid="_x0000_s1026" type="#_x0000_t202" style="position:absolute;left:0;text-align:left;margin-left:372.05pt;margin-top:26.4pt;width:111.5pt;height:10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">
                <v:textbox>
                  <w:txbxContent>
                    <w:p w14:paraId="28A7BFA4" w14:textId="77777777" w:rsidR="00301272" w:rsidRDefault="00301272">
                      <w:pPr>
                        <w:rPr>
                          <w:rFonts w:ascii="Arial" w:eastAsia="Times New Roman" w:hAnsi="Arial" w:cs="Arial"/>
                          <w:b/>
                          <w:bCs/>
                          <w:noProof/>
                          <w:sz w:val="24"/>
                          <w:szCs w:val="24"/>
                          <w:lang w:eastAsia="en-IN"/>
                        </w:rPr>
                      </w:pPr>
                      <w:r>
                        <w:rPr>
                          <w:rFonts w:ascii="Arial" w:eastAsia="Times New Roman" w:hAnsi="Arial" w:cs="Arial"/>
                          <w:b/>
                          <w:bCs/>
                          <w:noProof/>
                          <w:sz w:val="24"/>
                          <w:szCs w:val="24"/>
                          <w:lang w:eastAsia="en-IN"/>
                        </w:rPr>
                        <w:drawing>
                          <wp:inline distT="0" distB="0" distL="0" distR="0" wp14:anchorId="3FDD4C87" wp14:editId="27CDBB26">
                            <wp:extent cx="1221638" cy="1477671"/>
                            <wp:effectExtent l="0" t="0" r="0" b="0"/>
                            <wp:docPr id="2" name="Picture 2" descr="C:\Users\HP\Downloads\20210922_14073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20210922_140730 (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375" t="4076" b="-21701"/>
                                    <a:stretch/>
                                  </pic:blipFill>
                                  <pic:spPr bwMode="auto">
                                    <a:xfrm>
                                      <a:off x="0" y="0"/>
                                      <a:ext cx="1224280" cy="1480867"/>
                                    </a:xfrm>
                                    <a:prstGeom prst="rect">
                                      <a:avLst/>
                                    </a:prstGeom>
                                    <a:noFill/>
                                    <a:ln>
                                      <a:noFill/>
                                    </a:ln>
                                    <a:extLst>
                                      <a:ext uri="{53640926-AAD7-44D8-BBD7-CCE9431645EC}">
                                        <a14:shadowObscured xmlns:a14="http://schemas.microsoft.com/office/drawing/2010/main"/>
                                      </a:ext>
                                    </a:extLst>
                                  </pic:spPr>
                                </pic:pic>
                              </a:graphicData>
                            </a:graphic>
                          </wp:inline>
                        </w:drawing>
                      </w:r>
                    </w:p>
                    <w:p w14:paraId="466FC135" w14:textId="77777777" w:rsidR="00301272" w:rsidRDefault="00301272"/>
                  </w:txbxContent>
                </v:textbox>
              </v:shape>
            </w:pict>
          </mc:Fallback>
        </mc:AlternateContent>
      </w:r>
    </w:p>
    <w:p w14:paraId="4DA1C6FA" w14:textId="77777777" w:rsidR="00A60942" w:rsidRPr="00726B98" w:rsidRDefault="00A60942" w:rsidP="003962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1. Personal Details</w:t>
      </w:r>
    </w:p>
    <w:p w14:paraId="525B3777" w14:textId="77777777" w:rsidR="0077798A" w:rsidRPr="00726B98" w:rsidRDefault="00A60942" w:rsidP="00396230">
      <w:pPr>
        <w:spacing w:after="0" w:line="240" w:lineRule="auto"/>
        <w:ind w:left="720"/>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Name</w:t>
      </w:r>
      <w:r w:rsidRPr="00726B98">
        <w:rPr>
          <w:rFonts w:ascii="Times New Roman" w:eastAsia="Times New Roman" w:hAnsi="Times New Roman" w:cs="Times New Roman"/>
          <w:sz w:val="24"/>
          <w:szCs w:val="24"/>
          <w:lang w:eastAsia="en-IN"/>
        </w:rPr>
        <w:t>: Claret Shalini D’Souza</w:t>
      </w:r>
    </w:p>
    <w:p w14:paraId="106BB77C" w14:textId="77777777" w:rsidR="00396230" w:rsidRPr="00726B98" w:rsidRDefault="00396230" w:rsidP="00396230">
      <w:pPr>
        <w:spacing w:after="0" w:line="240" w:lineRule="auto"/>
        <w:ind w:left="720"/>
        <w:jc w:val="both"/>
        <w:rPr>
          <w:rFonts w:ascii="Times New Roman" w:eastAsia="Times New Roman" w:hAnsi="Times New Roman" w:cs="Times New Roman"/>
          <w:bCs/>
          <w:sz w:val="24"/>
          <w:szCs w:val="24"/>
          <w:lang w:eastAsia="en-IN"/>
        </w:rPr>
      </w:pPr>
      <w:r w:rsidRPr="00726B98">
        <w:rPr>
          <w:rFonts w:ascii="Times New Roman" w:eastAsia="Times New Roman" w:hAnsi="Times New Roman" w:cs="Times New Roman"/>
          <w:bCs/>
          <w:sz w:val="24"/>
          <w:szCs w:val="24"/>
          <w:lang w:eastAsia="en-IN"/>
        </w:rPr>
        <w:t>Assistant Professor</w:t>
      </w:r>
    </w:p>
    <w:p w14:paraId="0F6ACF11" w14:textId="6A8AFA1B" w:rsidR="00396230" w:rsidRDefault="00396230" w:rsidP="00396230">
      <w:pPr>
        <w:spacing w:after="0" w:line="240" w:lineRule="auto"/>
        <w:ind w:left="720"/>
        <w:jc w:val="both"/>
        <w:rPr>
          <w:rFonts w:ascii="Times New Roman" w:eastAsia="Times New Roman" w:hAnsi="Times New Roman" w:cs="Times New Roman"/>
          <w:bCs/>
          <w:sz w:val="24"/>
          <w:szCs w:val="24"/>
          <w:lang w:eastAsia="en-IN"/>
        </w:rPr>
      </w:pPr>
      <w:r w:rsidRPr="00726B98">
        <w:rPr>
          <w:rFonts w:ascii="Times New Roman" w:eastAsia="Times New Roman" w:hAnsi="Times New Roman" w:cs="Times New Roman"/>
          <w:bCs/>
          <w:sz w:val="24"/>
          <w:szCs w:val="24"/>
          <w:lang w:eastAsia="en-IN"/>
        </w:rPr>
        <w:t>Dept.  Food Science</w:t>
      </w:r>
    </w:p>
    <w:p w14:paraId="7B55C447" w14:textId="16D750B5" w:rsidR="001537D1" w:rsidRPr="00726B98" w:rsidRDefault="001537D1" w:rsidP="00396230">
      <w:pPr>
        <w:spacing w:after="0" w:line="240" w:lineRule="auto"/>
        <w:ind w:left="720"/>
        <w:jc w:val="both"/>
        <w:rPr>
          <w:rFonts w:ascii="Times New Roman" w:eastAsia="Times New Roman" w:hAnsi="Times New Roman" w:cs="Times New Roman"/>
          <w:sz w:val="24"/>
          <w:szCs w:val="24"/>
          <w:lang w:eastAsia="en-IN"/>
        </w:rPr>
      </w:pPr>
      <w:r>
        <w:rPr>
          <w:rFonts w:ascii="Times New Roman" w:eastAsia="Times New Roman" w:hAnsi="Times New Roman" w:cs="Times New Roman"/>
          <w:bCs/>
          <w:sz w:val="24"/>
          <w:szCs w:val="24"/>
          <w:lang w:eastAsia="en-IN"/>
        </w:rPr>
        <w:t>St. Aloysius (Deemed to be University)</w:t>
      </w:r>
    </w:p>
    <w:p w14:paraId="0F966970" w14:textId="77777777" w:rsidR="00A60942" w:rsidRPr="00726B98" w:rsidRDefault="0077798A" w:rsidP="00396230">
      <w:pPr>
        <w:spacing w:after="0" w:line="240" w:lineRule="auto"/>
        <w:ind w:left="720"/>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Contact No</w:t>
      </w:r>
      <w:r w:rsidR="00A60942" w:rsidRPr="00726B98">
        <w:rPr>
          <w:rFonts w:ascii="Times New Roman" w:eastAsia="Times New Roman" w:hAnsi="Times New Roman" w:cs="Times New Roman"/>
          <w:sz w:val="24"/>
          <w:szCs w:val="24"/>
          <w:lang w:eastAsia="en-IN"/>
        </w:rPr>
        <w:t xml:space="preserve">: </w:t>
      </w:r>
      <w:r w:rsidRPr="00726B98">
        <w:rPr>
          <w:rFonts w:ascii="Times New Roman" w:eastAsia="Times New Roman" w:hAnsi="Times New Roman" w:cs="Times New Roman"/>
          <w:sz w:val="24"/>
          <w:szCs w:val="24"/>
          <w:lang w:eastAsia="en-IN"/>
        </w:rPr>
        <w:t>9945743211</w:t>
      </w:r>
    </w:p>
    <w:p w14:paraId="1857B240" w14:textId="77777777" w:rsidR="0077798A" w:rsidRPr="00726B98" w:rsidRDefault="0077798A" w:rsidP="00396230">
      <w:pPr>
        <w:spacing w:after="0" w:line="240" w:lineRule="auto"/>
        <w:ind w:left="720"/>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Email</w:t>
      </w:r>
      <w:r w:rsidRPr="00726B98">
        <w:rPr>
          <w:rFonts w:ascii="Times New Roman" w:eastAsia="Times New Roman" w:hAnsi="Times New Roman" w:cs="Times New Roman"/>
          <w:sz w:val="24"/>
          <w:szCs w:val="24"/>
          <w:lang w:eastAsia="en-IN"/>
        </w:rPr>
        <w:t>: claret_dsouza@staloysius.edu.in</w:t>
      </w:r>
    </w:p>
    <w:p w14:paraId="775DFC71" w14:textId="5CA4B4AB" w:rsidR="00A60942" w:rsidRPr="00726B98" w:rsidRDefault="00A60942" w:rsidP="003962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 xml:space="preserve">2. Educational Qualifications </w:t>
      </w:r>
    </w:p>
    <w:p w14:paraId="6BAA67EB" w14:textId="03F9EE52" w:rsidR="00A60942" w:rsidRPr="00726B98" w:rsidRDefault="00A60942" w:rsidP="0035765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 xml:space="preserve">Ph.D. </w:t>
      </w:r>
      <w:r w:rsidR="00E73372" w:rsidRPr="00726B98">
        <w:rPr>
          <w:rFonts w:ascii="Times New Roman" w:eastAsia="Times New Roman" w:hAnsi="Times New Roman" w:cs="Times New Roman"/>
          <w:b/>
          <w:bCs/>
          <w:sz w:val="24"/>
          <w:szCs w:val="24"/>
          <w:lang w:eastAsia="en-IN"/>
        </w:rPr>
        <w:t>Pursuing, registered in 2024</w:t>
      </w:r>
      <w:r w:rsidR="00357659" w:rsidRPr="00726B98">
        <w:rPr>
          <w:rFonts w:ascii="Times New Roman" w:eastAsia="Times New Roman" w:hAnsi="Times New Roman" w:cs="Times New Roman"/>
          <w:b/>
          <w:bCs/>
          <w:sz w:val="24"/>
          <w:szCs w:val="24"/>
          <w:lang w:eastAsia="en-IN"/>
        </w:rPr>
        <w:t xml:space="preserve"> University</w:t>
      </w:r>
      <w:r w:rsidR="00357659" w:rsidRPr="00726B98">
        <w:rPr>
          <w:rFonts w:ascii="Times New Roman" w:eastAsia="Times New Roman" w:hAnsi="Times New Roman" w:cs="Times New Roman"/>
          <w:sz w:val="24"/>
          <w:szCs w:val="24"/>
          <w:lang w:eastAsia="en-IN"/>
        </w:rPr>
        <w:t>: St. Aloysius (Deemed to be University), Mangalore</w:t>
      </w:r>
    </w:p>
    <w:p w14:paraId="07BFBB38" w14:textId="77777777" w:rsidR="00357659" w:rsidRPr="00357659" w:rsidRDefault="00357659" w:rsidP="00BE296F">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57659">
        <w:rPr>
          <w:rFonts w:ascii="Times New Roman" w:eastAsia="Times New Roman" w:hAnsi="Times New Roman" w:cs="Times New Roman"/>
          <w:b/>
          <w:bCs/>
          <w:sz w:val="24"/>
          <w:szCs w:val="24"/>
          <w:lang w:eastAsia="en-IN"/>
        </w:rPr>
        <w:t xml:space="preserve">UGC NET Qualified – </w:t>
      </w:r>
      <w:r w:rsidRPr="00357659">
        <w:rPr>
          <w:rFonts w:ascii="Times New Roman" w:eastAsia="Times New Roman" w:hAnsi="Times New Roman" w:cs="Times New Roman"/>
          <w:sz w:val="24"/>
          <w:szCs w:val="24"/>
          <w:lang w:eastAsia="en-IN"/>
        </w:rPr>
        <w:t>Home Science (June/Dec 2021)</w:t>
      </w:r>
    </w:p>
    <w:p w14:paraId="3B73B0FA" w14:textId="2638761D" w:rsidR="00357659" w:rsidRPr="00357659" w:rsidRDefault="00357659" w:rsidP="00BE296F">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57659">
        <w:rPr>
          <w:rFonts w:ascii="Times New Roman" w:eastAsia="Times New Roman" w:hAnsi="Times New Roman" w:cs="Times New Roman"/>
          <w:b/>
          <w:bCs/>
          <w:sz w:val="24"/>
          <w:szCs w:val="24"/>
          <w:lang w:eastAsia="en-IN"/>
        </w:rPr>
        <w:t xml:space="preserve">M.Sc. Food Science and Technology – </w:t>
      </w:r>
      <w:r w:rsidRPr="00357659">
        <w:rPr>
          <w:rFonts w:ascii="Times New Roman" w:eastAsia="Times New Roman" w:hAnsi="Times New Roman" w:cs="Times New Roman"/>
          <w:sz w:val="24"/>
          <w:szCs w:val="24"/>
          <w:lang w:eastAsia="en-IN"/>
        </w:rPr>
        <w:t xml:space="preserve">St. Aloysius College, Mangalore (2015-2017) </w:t>
      </w:r>
    </w:p>
    <w:p w14:paraId="0FDC0BC0" w14:textId="06C20D9C" w:rsidR="0077798A" w:rsidRDefault="00357659" w:rsidP="00BE296F">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57659">
        <w:rPr>
          <w:rFonts w:ascii="Times New Roman" w:eastAsia="Times New Roman" w:hAnsi="Times New Roman" w:cs="Times New Roman"/>
          <w:b/>
          <w:bCs/>
          <w:sz w:val="24"/>
          <w:szCs w:val="24"/>
          <w:lang w:eastAsia="en-IN"/>
        </w:rPr>
        <w:t xml:space="preserve">B.Sc. Food, Nutrition, and Dietetics – </w:t>
      </w:r>
      <w:r w:rsidRPr="00357659">
        <w:rPr>
          <w:rFonts w:ascii="Times New Roman" w:eastAsia="Times New Roman" w:hAnsi="Times New Roman" w:cs="Times New Roman"/>
          <w:sz w:val="24"/>
          <w:szCs w:val="24"/>
          <w:lang w:eastAsia="en-IN"/>
        </w:rPr>
        <w:t xml:space="preserve">Besant Women’s College, Mangalore (2012-2015) </w:t>
      </w:r>
    </w:p>
    <w:p w14:paraId="16A241E9" w14:textId="0FBB6C63" w:rsidR="00042103" w:rsidRDefault="00042103" w:rsidP="00BE296F">
      <w:pPr>
        <w:pStyle w:val="ListParagraph"/>
        <w:numPr>
          <w:ilvl w:val="0"/>
          <w:numId w:val="12"/>
        </w:numPr>
        <w:spacing w:before="100" w:beforeAutospacing="1" w:after="100" w:afterAutospacing="1"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w:t>
      </w:r>
      <w:r w:rsidRPr="00042103">
        <w:rPr>
          <w:rFonts w:ascii="Times New Roman" w:eastAsia="Times New Roman" w:hAnsi="Times New Roman" w:cs="Times New Roman"/>
          <w:sz w:val="24"/>
          <w:szCs w:val="24"/>
          <w:lang w:eastAsia="en-IN"/>
        </w:rPr>
        <w:t xml:space="preserve">ompleted the </w:t>
      </w:r>
      <w:r w:rsidRPr="00042103">
        <w:rPr>
          <w:rFonts w:ascii="Times New Roman" w:eastAsia="Times New Roman" w:hAnsi="Times New Roman" w:cs="Times New Roman"/>
          <w:b/>
          <w:bCs/>
          <w:sz w:val="24"/>
          <w:szCs w:val="24"/>
          <w:lang w:eastAsia="en-IN"/>
        </w:rPr>
        <w:t>HACCP Level 3 (HABC Certified) Training</w:t>
      </w:r>
      <w:r w:rsidRPr="00042103">
        <w:rPr>
          <w:rFonts w:ascii="Times New Roman" w:eastAsia="Times New Roman" w:hAnsi="Times New Roman" w:cs="Times New Roman"/>
          <w:sz w:val="24"/>
          <w:szCs w:val="24"/>
          <w:lang w:eastAsia="en-IN"/>
        </w:rPr>
        <w:t xml:space="preserve"> at INDOCERT from </w:t>
      </w:r>
      <w:r w:rsidRPr="00042103">
        <w:rPr>
          <w:rFonts w:ascii="Times New Roman" w:eastAsia="Times New Roman" w:hAnsi="Times New Roman" w:cs="Times New Roman"/>
          <w:b/>
          <w:bCs/>
          <w:sz w:val="24"/>
          <w:szCs w:val="24"/>
          <w:lang w:eastAsia="en-IN"/>
        </w:rPr>
        <w:t>24/05/2017 to 26/05/2017</w:t>
      </w:r>
      <w:r>
        <w:rPr>
          <w:rFonts w:ascii="Times New Roman" w:eastAsia="Times New Roman" w:hAnsi="Times New Roman" w:cs="Times New Roman"/>
          <w:sz w:val="24"/>
          <w:szCs w:val="24"/>
          <w:lang w:eastAsia="en-IN"/>
        </w:rPr>
        <w:t>.</w:t>
      </w:r>
    </w:p>
    <w:p w14:paraId="7A42E2CF" w14:textId="52668ED2" w:rsidR="00BE296F" w:rsidRPr="00BE296F" w:rsidRDefault="00BE296F" w:rsidP="00BE296F">
      <w:pPr>
        <w:spacing w:before="100" w:beforeAutospacing="1" w:after="100" w:afterAutospacing="1" w:line="240" w:lineRule="auto"/>
        <w:ind w:left="360"/>
        <w:rPr>
          <w:rFonts w:ascii="Times New Roman" w:eastAsia="Times New Roman" w:hAnsi="Times New Roman" w:cs="Times New Roman"/>
          <w:b/>
          <w:bCs/>
          <w:sz w:val="24"/>
          <w:szCs w:val="24"/>
          <w:lang w:eastAsia="en-IN"/>
        </w:rPr>
      </w:pPr>
      <w:r w:rsidRPr="00BE296F">
        <w:rPr>
          <w:rFonts w:ascii="Times New Roman" w:eastAsia="Times New Roman" w:hAnsi="Times New Roman" w:cs="Times New Roman"/>
          <w:b/>
          <w:bCs/>
          <w:sz w:val="24"/>
          <w:szCs w:val="24"/>
          <w:lang w:eastAsia="en-IN"/>
        </w:rPr>
        <w:t>Additional Qualification:</w:t>
      </w:r>
    </w:p>
    <w:p w14:paraId="337380C6" w14:textId="77777777" w:rsidR="00BE296F" w:rsidRPr="00BE296F" w:rsidRDefault="00BE296F" w:rsidP="00BE296F">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E296F">
        <w:rPr>
          <w:rFonts w:ascii="Times New Roman" w:eastAsia="Times New Roman" w:hAnsi="Times New Roman" w:cs="Times New Roman"/>
          <w:sz w:val="24"/>
          <w:szCs w:val="24"/>
          <w:lang w:eastAsia="en-IN"/>
        </w:rPr>
        <w:t xml:space="preserve">I successfully completed the </w:t>
      </w:r>
      <w:r w:rsidRPr="00BE296F">
        <w:rPr>
          <w:rFonts w:ascii="Times New Roman" w:eastAsia="Times New Roman" w:hAnsi="Times New Roman" w:cs="Times New Roman"/>
          <w:b/>
          <w:bCs/>
          <w:sz w:val="24"/>
          <w:szCs w:val="24"/>
          <w:lang w:eastAsia="en-IN"/>
        </w:rPr>
        <w:t>Dairy and Food Process and Products Technology</w:t>
      </w:r>
      <w:r w:rsidRPr="00BE296F">
        <w:rPr>
          <w:rFonts w:ascii="Times New Roman" w:eastAsia="Times New Roman" w:hAnsi="Times New Roman" w:cs="Times New Roman"/>
          <w:sz w:val="24"/>
          <w:szCs w:val="24"/>
          <w:lang w:eastAsia="en-IN"/>
        </w:rPr>
        <w:t xml:space="preserve"> course through NPTEL (July–October 2023, 12 weeks, Course Code: NPTEL23AG18S541400340).</w:t>
      </w:r>
    </w:p>
    <w:p w14:paraId="71200D2F" w14:textId="77777777" w:rsidR="00BE296F" w:rsidRPr="00BE296F" w:rsidRDefault="00BE296F" w:rsidP="00BE296F">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E296F">
        <w:rPr>
          <w:rFonts w:ascii="Times New Roman" w:eastAsia="Times New Roman" w:hAnsi="Times New Roman" w:cs="Times New Roman"/>
          <w:sz w:val="24"/>
          <w:szCs w:val="24"/>
          <w:lang w:eastAsia="en-IN"/>
        </w:rPr>
        <w:t xml:space="preserve">I also completed the </w:t>
      </w:r>
      <w:r w:rsidRPr="00BE296F">
        <w:rPr>
          <w:rFonts w:ascii="Times New Roman" w:eastAsia="Times New Roman" w:hAnsi="Times New Roman" w:cs="Times New Roman"/>
          <w:b/>
          <w:bCs/>
          <w:sz w:val="24"/>
          <w:szCs w:val="24"/>
          <w:lang w:eastAsia="en-IN"/>
        </w:rPr>
        <w:t>Intellectual Property Portfolio Management</w:t>
      </w:r>
      <w:r w:rsidRPr="00BE296F">
        <w:rPr>
          <w:rFonts w:ascii="Times New Roman" w:eastAsia="Times New Roman" w:hAnsi="Times New Roman" w:cs="Times New Roman"/>
          <w:sz w:val="24"/>
          <w:szCs w:val="24"/>
          <w:lang w:eastAsia="en-IN"/>
        </w:rPr>
        <w:t xml:space="preserve"> course through NPTEL (August–October 2024, 8 weeks, Course Code: NPTEL24GE62S555200072).</w:t>
      </w:r>
    </w:p>
    <w:p w14:paraId="6D760055" w14:textId="3B5228D1" w:rsidR="00BE296F" w:rsidRPr="00BE296F" w:rsidRDefault="00BE296F" w:rsidP="00BE296F">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BE296F">
        <w:rPr>
          <w:rFonts w:ascii="Times New Roman" w:eastAsia="Times New Roman" w:hAnsi="Times New Roman" w:cs="Times New Roman"/>
          <w:sz w:val="24"/>
          <w:szCs w:val="24"/>
          <w:lang w:eastAsia="en-IN"/>
        </w:rPr>
        <w:t xml:space="preserve">Additionally, I completed the </w:t>
      </w:r>
      <w:r w:rsidRPr="00BE296F">
        <w:rPr>
          <w:rFonts w:ascii="Times New Roman" w:eastAsia="Times New Roman" w:hAnsi="Times New Roman" w:cs="Times New Roman"/>
          <w:b/>
          <w:bCs/>
          <w:sz w:val="24"/>
          <w:szCs w:val="24"/>
          <w:lang w:eastAsia="en-IN"/>
        </w:rPr>
        <w:t>Development Research Methods</w:t>
      </w:r>
      <w:r w:rsidRPr="00BE296F">
        <w:rPr>
          <w:rFonts w:ascii="Times New Roman" w:eastAsia="Times New Roman" w:hAnsi="Times New Roman" w:cs="Times New Roman"/>
          <w:sz w:val="24"/>
          <w:szCs w:val="24"/>
          <w:lang w:eastAsia="en-IN"/>
        </w:rPr>
        <w:t xml:space="preserve"> course through NPTEL (August–October 2024, 8 weeks, Course Code: NPTEL24HS181S855200442).</w:t>
      </w:r>
    </w:p>
    <w:p w14:paraId="07BB74DC" w14:textId="77777777" w:rsidR="00A60942" w:rsidRPr="00726B98" w:rsidRDefault="00A60942" w:rsidP="00042103">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3. Responsibilities at SAU</w:t>
      </w:r>
    </w:p>
    <w:p w14:paraId="3D7EC090" w14:textId="77777777" w:rsidR="00A60942" w:rsidRPr="00726B98" w:rsidRDefault="00A60942" w:rsidP="00042103">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sz w:val="24"/>
          <w:szCs w:val="24"/>
          <w:lang w:eastAsia="en-IN"/>
        </w:rPr>
        <w:t xml:space="preserve">Student Welfare officer for </w:t>
      </w:r>
      <w:proofErr w:type="spellStart"/>
      <w:r w:rsidRPr="00726B98">
        <w:rPr>
          <w:rFonts w:ascii="Times New Roman" w:eastAsia="Times New Roman" w:hAnsi="Times New Roman" w:cs="Times New Roman"/>
          <w:sz w:val="24"/>
          <w:szCs w:val="24"/>
          <w:lang w:eastAsia="en-IN"/>
        </w:rPr>
        <w:t>Ist</w:t>
      </w:r>
      <w:proofErr w:type="spellEnd"/>
      <w:r w:rsidRPr="00726B98">
        <w:rPr>
          <w:rFonts w:ascii="Times New Roman" w:eastAsia="Times New Roman" w:hAnsi="Times New Roman" w:cs="Times New Roman"/>
          <w:sz w:val="24"/>
          <w:szCs w:val="24"/>
          <w:lang w:eastAsia="en-IN"/>
        </w:rPr>
        <w:t xml:space="preserve"> and </w:t>
      </w:r>
      <w:proofErr w:type="spellStart"/>
      <w:r w:rsidRPr="00726B98">
        <w:rPr>
          <w:rFonts w:ascii="Times New Roman" w:eastAsia="Times New Roman" w:hAnsi="Times New Roman" w:cs="Times New Roman"/>
          <w:sz w:val="24"/>
          <w:szCs w:val="24"/>
          <w:lang w:eastAsia="en-IN"/>
        </w:rPr>
        <w:t>IInd</w:t>
      </w:r>
      <w:proofErr w:type="spellEnd"/>
      <w:r w:rsidRPr="00726B98">
        <w:rPr>
          <w:rFonts w:ascii="Times New Roman" w:eastAsia="Times New Roman" w:hAnsi="Times New Roman" w:cs="Times New Roman"/>
          <w:sz w:val="24"/>
          <w:szCs w:val="24"/>
          <w:lang w:eastAsia="en-IN"/>
        </w:rPr>
        <w:t xml:space="preserve"> year M.Sc. </w:t>
      </w:r>
    </w:p>
    <w:p w14:paraId="42AE2755" w14:textId="3445D02F" w:rsidR="00A60942" w:rsidRPr="00726B98" w:rsidRDefault="00A60942" w:rsidP="00042103">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726B98">
        <w:rPr>
          <w:rFonts w:ascii="Times New Roman" w:eastAsia="Times New Roman" w:hAnsi="Times New Roman" w:cs="Times New Roman"/>
          <w:sz w:val="24"/>
          <w:szCs w:val="24"/>
          <w:lang w:eastAsia="en-IN"/>
        </w:rPr>
        <w:t>Freshco</w:t>
      </w:r>
      <w:proofErr w:type="spellEnd"/>
      <w:r w:rsidRPr="00726B98">
        <w:rPr>
          <w:rFonts w:ascii="Times New Roman" w:eastAsia="Times New Roman" w:hAnsi="Times New Roman" w:cs="Times New Roman"/>
          <w:sz w:val="24"/>
          <w:szCs w:val="24"/>
          <w:lang w:eastAsia="en-IN"/>
        </w:rPr>
        <w:t>- Dept. of PGSR</w:t>
      </w:r>
      <w:r w:rsidR="0050063D" w:rsidRPr="00726B98">
        <w:rPr>
          <w:rFonts w:ascii="Times New Roman" w:eastAsia="Times New Roman" w:hAnsi="Times New Roman" w:cs="Times New Roman"/>
          <w:sz w:val="24"/>
          <w:szCs w:val="24"/>
          <w:lang w:eastAsia="en-IN"/>
        </w:rPr>
        <w:t>,</w:t>
      </w:r>
      <w:r w:rsidRPr="00726B98">
        <w:rPr>
          <w:rFonts w:ascii="Times New Roman" w:eastAsia="Times New Roman" w:hAnsi="Times New Roman" w:cs="Times New Roman"/>
          <w:sz w:val="24"/>
          <w:szCs w:val="24"/>
          <w:lang w:eastAsia="en-IN"/>
        </w:rPr>
        <w:t xml:space="preserve"> Food Science Association In-charge</w:t>
      </w:r>
    </w:p>
    <w:p w14:paraId="2E27CB9C" w14:textId="77777777" w:rsidR="00A60942" w:rsidRPr="00726B98" w:rsidRDefault="00A60942" w:rsidP="00042103">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sz w:val="24"/>
          <w:szCs w:val="24"/>
          <w:lang w:eastAsia="en-IN"/>
        </w:rPr>
        <w:lastRenderedPageBreak/>
        <w:t>Created materials and exercises to illustrate the application of course concepts.</w:t>
      </w:r>
    </w:p>
    <w:p w14:paraId="47BAF072" w14:textId="77777777" w:rsidR="00A60942" w:rsidRPr="00726B98" w:rsidRDefault="00A60942" w:rsidP="00042103">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sz w:val="24"/>
          <w:szCs w:val="24"/>
          <w:lang w:eastAsia="en-IN"/>
        </w:rPr>
        <w:t>Contributed to campus activities to promote a positive university image.</w:t>
      </w:r>
    </w:p>
    <w:p w14:paraId="69A717E8" w14:textId="77777777" w:rsidR="00A60942" w:rsidRPr="00726B98" w:rsidRDefault="00A60942" w:rsidP="00042103">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sz w:val="24"/>
          <w:szCs w:val="24"/>
          <w:lang w:eastAsia="en-IN"/>
        </w:rPr>
        <w:t>Researched study materials per syllabus requirements.</w:t>
      </w:r>
    </w:p>
    <w:p w14:paraId="4A4D1EF5" w14:textId="77777777" w:rsidR="00A60942" w:rsidRPr="00726B98" w:rsidRDefault="00A60942" w:rsidP="00042103">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sz w:val="24"/>
          <w:szCs w:val="24"/>
          <w:lang w:eastAsia="en-IN"/>
        </w:rPr>
        <w:t>Revised and modified lessons for subsequent semesters.</w:t>
      </w:r>
    </w:p>
    <w:p w14:paraId="0BA98AA1" w14:textId="77777777" w:rsidR="00A60942" w:rsidRPr="00726B98" w:rsidRDefault="00A60942" w:rsidP="00042103">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sz w:val="24"/>
          <w:szCs w:val="24"/>
          <w:lang w:eastAsia="en-IN"/>
        </w:rPr>
        <w:t>Guiding Research students</w:t>
      </w:r>
    </w:p>
    <w:p w14:paraId="0237EC01" w14:textId="77777777" w:rsidR="00A60942" w:rsidRPr="00726B98" w:rsidRDefault="00A60942" w:rsidP="00042103">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sz w:val="24"/>
          <w:szCs w:val="24"/>
          <w:lang w:eastAsia="en-IN"/>
        </w:rPr>
        <w:t>Dept. Newsletter In-charge</w:t>
      </w:r>
    </w:p>
    <w:p w14:paraId="3665879B" w14:textId="77777777" w:rsidR="00A60942" w:rsidRPr="00726B98" w:rsidRDefault="00A60942" w:rsidP="00042103">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sz w:val="24"/>
          <w:szCs w:val="24"/>
          <w:lang w:eastAsia="en-IN"/>
        </w:rPr>
        <w:t>Dept. BoS</w:t>
      </w:r>
    </w:p>
    <w:p w14:paraId="315D6D76" w14:textId="77777777" w:rsidR="00A60942" w:rsidRPr="00726B98" w:rsidRDefault="00A60942" w:rsidP="003962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4. Experience</w:t>
      </w:r>
    </w:p>
    <w:p w14:paraId="683D12B8" w14:textId="77777777" w:rsidR="00A60942" w:rsidRPr="00726B98" w:rsidRDefault="00A60942" w:rsidP="00042103">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Current</w:t>
      </w:r>
    </w:p>
    <w:p w14:paraId="0A04084B" w14:textId="77777777" w:rsidR="00A60942" w:rsidRPr="00726B98" w:rsidRDefault="00A60942" w:rsidP="00042103">
      <w:pPr>
        <w:numPr>
          <w:ilvl w:val="1"/>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Designation</w:t>
      </w:r>
      <w:r w:rsidRPr="00726B98">
        <w:rPr>
          <w:rFonts w:ascii="Times New Roman" w:eastAsia="Times New Roman" w:hAnsi="Times New Roman" w:cs="Times New Roman"/>
          <w:sz w:val="24"/>
          <w:szCs w:val="24"/>
          <w:lang w:eastAsia="en-IN"/>
        </w:rPr>
        <w:t>: Assistant Professor</w:t>
      </w:r>
    </w:p>
    <w:p w14:paraId="57BEEADA" w14:textId="77777777" w:rsidR="00A60942" w:rsidRPr="00726B98" w:rsidRDefault="00A60942" w:rsidP="00042103">
      <w:pPr>
        <w:numPr>
          <w:ilvl w:val="1"/>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Department</w:t>
      </w:r>
      <w:r w:rsidRPr="00726B98">
        <w:rPr>
          <w:rFonts w:ascii="Times New Roman" w:eastAsia="Times New Roman" w:hAnsi="Times New Roman" w:cs="Times New Roman"/>
          <w:sz w:val="24"/>
          <w:szCs w:val="24"/>
          <w:lang w:eastAsia="en-IN"/>
        </w:rPr>
        <w:t>: Post Graduate Studies and Research in Food Science</w:t>
      </w:r>
    </w:p>
    <w:p w14:paraId="5244A395" w14:textId="77777777" w:rsidR="00A60942" w:rsidRPr="00726B98" w:rsidRDefault="00A60942" w:rsidP="00042103">
      <w:pPr>
        <w:numPr>
          <w:ilvl w:val="1"/>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Organization</w:t>
      </w:r>
      <w:r w:rsidRPr="00726B98">
        <w:rPr>
          <w:rFonts w:ascii="Times New Roman" w:eastAsia="Times New Roman" w:hAnsi="Times New Roman" w:cs="Times New Roman"/>
          <w:sz w:val="24"/>
          <w:szCs w:val="24"/>
          <w:lang w:eastAsia="en-IN"/>
        </w:rPr>
        <w:t>: St. Aloysius (Deemed to be University), Mangalore</w:t>
      </w:r>
    </w:p>
    <w:p w14:paraId="2E4464AB" w14:textId="77777777" w:rsidR="00A60942" w:rsidRPr="00726B98" w:rsidRDefault="00A60942" w:rsidP="00042103">
      <w:pPr>
        <w:numPr>
          <w:ilvl w:val="1"/>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Start Date</w:t>
      </w:r>
      <w:r w:rsidRPr="00726B98">
        <w:rPr>
          <w:rFonts w:ascii="Times New Roman" w:eastAsia="Times New Roman" w:hAnsi="Times New Roman" w:cs="Times New Roman"/>
          <w:sz w:val="24"/>
          <w:szCs w:val="24"/>
          <w:lang w:eastAsia="en-IN"/>
        </w:rPr>
        <w:t>: Current</w:t>
      </w:r>
    </w:p>
    <w:p w14:paraId="10D6D049" w14:textId="77777777" w:rsidR="00A60942" w:rsidRPr="00726B98" w:rsidRDefault="00A60942" w:rsidP="00042103">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Previous</w:t>
      </w:r>
    </w:p>
    <w:p w14:paraId="1C014408" w14:textId="77777777" w:rsidR="00A60942" w:rsidRPr="00726B98" w:rsidRDefault="00A60942" w:rsidP="00042103">
      <w:pPr>
        <w:numPr>
          <w:ilvl w:val="1"/>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Company/Organization</w:t>
      </w:r>
      <w:r w:rsidRPr="00726B98">
        <w:rPr>
          <w:rFonts w:ascii="Times New Roman" w:eastAsia="Times New Roman" w:hAnsi="Times New Roman" w:cs="Times New Roman"/>
          <w:sz w:val="24"/>
          <w:szCs w:val="24"/>
          <w:lang w:eastAsia="en-IN"/>
        </w:rPr>
        <w:t>: Akshaya Patra, Mangalore</w:t>
      </w:r>
    </w:p>
    <w:p w14:paraId="779BB3A1" w14:textId="77777777" w:rsidR="00A60942" w:rsidRPr="00726B98" w:rsidRDefault="00A60942" w:rsidP="00042103">
      <w:pPr>
        <w:numPr>
          <w:ilvl w:val="2"/>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Designation</w:t>
      </w:r>
      <w:r w:rsidRPr="00726B98">
        <w:rPr>
          <w:rFonts w:ascii="Times New Roman" w:eastAsia="Times New Roman" w:hAnsi="Times New Roman" w:cs="Times New Roman"/>
          <w:sz w:val="24"/>
          <w:szCs w:val="24"/>
          <w:lang w:eastAsia="en-IN"/>
        </w:rPr>
        <w:t>: Quality Assurance Executive</w:t>
      </w:r>
    </w:p>
    <w:p w14:paraId="2B4727B1" w14:textId="77777777" w:rsidR="00A60942" w:rsidRPr="00726B98" w:rsidRDefault="00A60942" w:rsidP="00042103">
      <w:pPr>
        <w:numPr>
          <w:ilvl w:val="2"/>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Start Date</w:t>
      </w:r>
      <w:r w:rsidRPr="00726B98">
        <w:rPr>
          <w:rFonts w:ascii="Times New Roman" w:eastAsia="Times New Roman" w:hAnsi="Times New Roman" w:cs="Times New Roman"/>
          <w:sz w:val="24"/>
          <w:szCs w:val="24"/>
          <w:lang w:eastAsia="en-IN"/>
        </w:rPr>
        <w:t>: June 2017</w:t>
      </w:r>
    </w:p>
    <w:p w14:paraId="63CA830C" w14:textId="77777777" w:rsidR="00A60942" w:rsidRPr="00726B98" w:rsidRDefault="00A60942" w:rsidP="00042103">
      <w:pPr>
        <w:numPr>
          <w:ilvl w:val="2"/>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End Date</w:t>
      </w:r>
      <w:r w:rsidRPr="00726B98">
        <w:rPr>
          <w:rFonts w:ascii="Times New Roman" w:eastAsia="Times New Roman" w:hAnsi="Times New Roman" w:cs="Times New Roman"/>
          <w:sz w:val="24"/>
          <w:szCs w:val="24"/>
          <w:lang w:eastAsia="en-IN"/>
        </w:rPr>
        <w:t>: June 2021</w:t>
      </w:r>
    </w:p>
    <w:p w14:paraId="6B1243B7" w14:textId="77777777" w:rsidR="00A60942" w:rsidRPr="00726B98" w:rsidRDefault="00A60942" w:rsidP="00042103">
      <w:pPr>
        <w:numPr>
          <w:ilvl w:val="1"/>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Company/Organization</w:t>
      </w:r>
      <w:r w:rsidRPr="00726B98">
        <w:rPr>
          <w:rFonts w:ascii="Times New Roman" w:eastAsia="Times New Roman" w:hAnsi="Times New Roman" w:cs="Times New Roman"/>
          <w:sz w:val="24"/>
          <w:szCs w:val="24"/>
          <w:lang w:eastAsia="en-IN"/>
        </w:rPr>
        <w:t>: Milagres College, Mangalore</w:t>
      </w:r>
    </w:p>
    <w:p w14:paraId="36BCB3F3" w14:textId="77777777" w:rsidR="00A60942" w:rsidRPr="00726B98" w:rsidRDefault="00A60942" w:rsidP="00042103">
      <w:pPr>
        <w:numPr>
          <w:ilvl w:val="2"/>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Designation</w:t>
      </w:r>
      <w:r w:rsidRPr="00726B98">
        <w:rPr>
          <w:rFonts w:ascii="Times New Roman" w:eastAsia="Times New Roman" w:hAnsi="Times New Roman" w:cs="Times New Roman"/>
          <w:sz w:val="24"/>
          <w:szCs w:val="24"/>
          <w:lang w:eastAsia="en-IN"/>
        </w:rPr>
        <w:t>: Assistant Professor</w:t>
      </w:r>
    </w:p>
    <w:p w14:paraId="00503D7C" w14:textId="77777777" w:rsidR="00A60942" w:rsidRPr="00726B98" w:rsidRDefault="00A60942" w:rsidP="00042103">
      <w:pPr>
        <w:numPr>
          <w:ilvl w:val="2"/>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Start Date</w:t>
      </w:r>
      <w:r w:rsidRPr="00726B98">
        <w:rPr>
          <w:rFonts w:ascii="Times New Roman" w:eastAsia="Times New Roman" w:hAnsi="Times New Roman" w:cs="Times New Roman"/>
          <w:sz w:val="24"/>
          <w:szCs w:val="24"/>
          <w:lang w:eastAsia="en-IN"/>
        </w:rPr>
        <w:t>: June 2018</w:t>
      </w:r>
    </w:p>
    <w:p w14:paraId="2153671C" w14:textId="77777777" w:rsidR="00A60942" w:rsidRPr="00726B98" w:rsidRDefault="00A60942" w:rsidP="00042103">
      <w:pPr>
        <w:numPr>
          <w:ilvl w:val="2"/>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End Date</w:t>
      </w:r>
      <w:r w:rsidRPr="00726B98">
        <w:rPr>
          <w:rFonts w:ascii="Times New Roman" w:eastAsia="Times New Roman" w:hAnsi="Times New Roman" w:cs="Times New Roman"/>
          <w:sz w:val="24"/>
          <w:szCs w:val="24"/>
          <w:lang w:eastAsia="en-IN"/>
        </w:rPr>
        <w:t>: June 2021</w:t>
      </w:r>
    </w:p>
    <w:p w14:paraId="17A76555" w14:textId="77777777" w:rsidR="00A60942" w:rsidRPr="00726B98" w:rsidRDefault="00A60942" w:rsidP="00042103">
      <w:pPr>
        <w:numPr>
          <w:ilvl w:val="1"/>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Company/Organization</w:t>
      </w:r>
      <w:r w:rsidRPr="00726B98">
        <w:rPr>
          <w:rFonts w:ascii="Times New Roman" w:eastAsia="Times New Roman" w:hAnsi="Times New Roman" w:cs="Times New Roman"/>
          <w:sz w:val="24"/>
          <w:szCs w:val="24"/>
          <w:lang w:eastAsia="en-IN"/>
        </w:rPr>
        <w:t>: Shree Devi College of Hotel Management, Mangalore</w:t>
      </w:r>
    </w:p>
    <w:p w14:paraId="0BE72CAC" w14:textId="77777777" w:rsidR="00A60942" w:rsidRPr="00726B98" w:rsidRDefault="00A60942" w:rsidP="00042103">
      <w:pPr>
        <w:numPr>
          <w:ilvl w:val="2"/>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Designation</w:t>
      </w:r>
      <w:r w:rsidRPr="00726B98">
        <w:rPr>
          <w:rFonts w:ascii="Times New Roman" w:eastAsia="Times New Roman" w:hAnsi="Times New Roman" w:cs="Times New Roman"/>
          <w:sz w:val="24"/>
          <w:szCs w:val="24"/>
          <w:lang w:eastAsia="en-IN"/>
        </w:rPr>
        <w:t>: Guest Lecturer</w:t>
      </w:r>
    </w:p>
    <w:p w14:paraId="3EA97E34" w14:textId="77777777" w:rsidR="00A60942" w:rsidRPr="00726B98" w:rsidRDefault="00A60942" w:rsidP="00042103">
      <w:pPr>
        <w:numPr>
          <w:ilvl w:val="2"/>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Start Date</w:t>
      </w:r>
      <w:r w:rsidRPr="00726B98">
        <w:rPr>
          <w:rFonts w:ascii="Times New Roman" w:eastAsia="Times New Roman" w:hAnsi="Times New Roman" w:cs="Times New Roman"/>
          <w:sz w:val="24"/>
          <w:szCs w:val="24"/>
          <w:lang w:eastAsia="en-IN"/>
        </w:rPr>
        <w:t>: June 2017</w:t>
      </w:r>
    </w:p>
    <w:p w14:paraId="2F6DABBD" w14:textId="7A275FD2" w:rsidR="00042103" w:rsidRPr="00042103" w:rsidRDefault="00A60942" w:rsidP="00042103">
      <w:pPr>
        <w:numPr>
          <w:ilvl w:val="2"/>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End Date</w:t>
      </w:r>
      <w:r w:rsidRPr="00726B98">
        <w:rPr>
          <w:rFonts w:ascii="Times New Roman" w:eastAsia="Times New Roman" w:hAnsi="Times New Roman" w:cs="Times New Roman"/>
          <w:sz w:val="24"/>
          <w:szCs w:val="24"/>
          <w:lang w:eastAsia="en-IN"/>
        </w:rPr>
        <w:t>: July 2018</w:t>
      </w:r>
    </w:p>
    <w:p w14:paraId="57C448FE" w14:textId="74745F01" w:rsidR="00A60942" w:rsidRPr="00726B98" w:rsidRDefault="00A60942" w:rsidP="003962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b/>
          <w:bCs/>
          <w:sz w:val="24"/>
          <w:szCs w:val="24"/>
          <w:lang w:eastAsia="en-IN"/>
        </w:rPr>
        <w:t>5. Research Areas</w:t>
      </w:r>
    </w:p>
    <w:p w14:paraId="64582F64" w14:textId="21260B1F" w:rsidR="00042103" w:rsidRPr="00042103" w:rsidRDefault="001E7AE7" w:rsidP="00042103">
      <w:pPr>
        <w:numPr>
          <w:ilvl w:val="0"/>
          <w:numId w:val="16"/>
        </w:numPr>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F</w:t>
      </w:r>
      <w:r w:rsidR="00042103" w:rsidRPr="00042103">
        <w:rPr>
          <w:rFonts w:ascii="Times New Roman" w:eastAsia="Times New Roman" w:hAnsi="Times New Roman" w:cs="Times New Roman"/>
          <w:b/>
          <w:bCs/>
          <w:sz w:val="24"/>
          <w:szCs w:val="24"/>
          <w:lang w:eastAsia="en-IN"/>
        </w:rPr>
        <w:t>ood Product Development</w:t>
      </w:r>
      <w:r w:rsidR="00042103" w:rsidRPr="00042103">
        <w:rPr>
          <w:rFonts w:ascii="Times New Roman" w:eastAsia="Times New Roman" w:hAnsi="Times New Roman" w:cs="Times New Roman"/>
          <w:sz w:val="24"/>
          <w:szCs w:val="24"/>
          <w:lang w:eastAsia="en-IN"/>
        </w:rPr>
        <w:t xml:space="preserve"> – Formulating innovative and nutrient-rich food products using sustainable and functional ingredients.</w:t>
      </w:r>
    </w:p>
    <w:p w14:paraId="261EE92B" w14:textId="77777777" w:rsidR="00042103" w:rsidRPr="00042103" w:rsidRDefault="00042103" w:rsidP="00042103">
      <w:pPr>
        <w:numPr>
          <w:ilvl w:val="0"/>
          <w:numId w:val="16"/>
        </w:numPr>
        <w:jc w:val="both"/>
        <w:rPr>
          <w:rFonts w:ascii="Times New Roman" w:eastAsia="Times New Roman" w:hAnsi="Times New Roman" w:cs="Times New Roman"/>
          <w:sz w:val="24"/>
          <w:szCs w:val="24"/>
          <w:lang w:eastAsia="en-IN"/>
        </w:rPr>
      </w:pPr>
      <w:r w:rsidRPr="00042103">
        <w:rPr>
          <w:rFonts w:ascii="Times New Roman" w:eastAsia="Times New Roman" w:hAnsi="Times New Roman" w:cs="Times New Roman"/>
          <w:b/>
          <w:bCs/>
          <w:sz w:val="24"/>
          <w:szCs w:val="24"/>
          <w:lang w:eastAsia="en-IN"/>
        </w:rPr>
        <w:t xml:space="preserve">Waste Utilization and </w:t>
      </w:r>
      <w:proofErr w:type="spellStart"/>
      <w:r w:rsidRPr="00042103">
        <w:rPr>
          <w:rFonts w:ascii="Times New Roman" w:eastAsia="Times New Roman" w:hAnsi="Times New Roman" w:cs="Times New Roman"/>
          <w:b/>
          <w:bCs/>
          <w:sz w:val="24"/>
          <w:szCs w:val="24"/>
          <w:lang w:eastAsia="en-IN"/>
        </w:rPr>
        <w:t>Valorization</w:t>
      </w:r>
      <w:proofErr w:type="spellEnd"/>
      <w:r w:rsidRPr="00042103">
        <w:rPr>
          <w:rFonts w:ascii="Times New Roman" w:eastAsia="Times New Roman" w:hAnsi="Times New Roman" w:cs="Times New Roman"/>
          <w:sz w:val="24"/>
          <w:szCs w:val="24"/>
          <w:lang w:eastAsia="en-IN"/>
        </w:rPr>
        <w:t xml:space="preserve"> – Converting food processing byproducts and agricultural waste into value-added products to enhance sustainability.</w:t>
      </w:r>
    </w:p>
    <w:p w14:paraId="0AE3E84C" w14:textId="77777777" w:rsidR="00042103" w:rsidRPr="00042103" w:rsidRDefault="00042103" w:rsidP="00042103">
      <w:pPr>
        <w:numPr>
          <w:ilvl w:val="0"/>
          <w:numId w:val="16"/>
        </w:numPr>
        <w:jc w:val="both"/>
        <w:rPr>
          <w:rFonts w:ascii="Times New Roman" w:eastAsia="Times New Roman" w:hAnsi="Times New Roman" w:cs="Times New Roman"/>
          <w:sz w:val="24"/>
          <w:szCs w:val="24"/>
          <w:lang w:eastAsia="en-IN"/>
        </w:rPr>
      </w:pPr>
      <w:r w:rsidRPr="00042103">
        <w:rPr>
          <w:rFonts w:ascii="Times New Roman" w:eastAsia="Times New Roman" w:hAnsi="Times New Roman" w:cs="Times New Roman"/>
          <w:b/>
          <w:bCs/>
          <w:sz w:val="24"/>
          <w:szCs w:val="24"/>
          <w:lang w:eastAsia="en-IN"/>
        </w:rPr>
        <w:lastRenderedPageBreak/>
        <w:t>Sensory and Functional Analysis</w:t>
      </w:r>
      <w:r w:rsidRPr="00042103">
        <w:rPr>
          <w:rFonts w:ascii="Times New Roman" w:eastAsia="Times New Roman" w:hAnsi="Times New Roman" w:cs="Times New Roman"/>
          <w:sz w:val="24"/>
          <w:szCs w:val="24"/>
          <w:lang w:eastAsia="en-IN"/>
        </w:rPr>
        <w:t xml:space="preserve"> – Evaluating the taste, texture, aroma, and overall acceptability of food products through scientific and consumer-based assessments.</w:t>
      </w:r>
    </w:p>
    <w:p w14:paraId="64535EA2" w14:textId="77777777" w:rsidR="00042103" w:rsidRPr="00042103" w:rsidRDefault="00042103" w:rsidP="00042103">
      <w:pPr>
        <w:numPr>
          <w:ilvl w:val="0"/>
          <w:numId w:val="16"/>
        </w:numPr>
        <w:jc w:val="both"/>
        <w:rPr>
          <w:rFonts w:ascii="Times New Roman" w:eastAsia="Times New Roman" w:hAnsi="Times New Roman" w:cs="Times New Roman"/>
          <w:sz w:val="24"/>
          <w:szCs w:val="24"/>
          <w:lang w:eastAsia="en-IN"/>
        </w:rPr>
      </w:pPr>
      <w:r w:rsidRPr="00042103">
        <w:rPr>
          <w:rFonts w:ascii="Times New Roman" w:eastAsia="Times New Roman" w:hAnsi="Times New Roman" w:cs="Times New Roman"/>
          <w:b/>
          <w:bCs/>
          <w:sz w:val="24"/>
          <w:szCs w:val="24"/>
          <w:lang w:eastAsia="en-IN"/>
        </w:rPr>
        <w:t>Food Safety and Public Health</w:t>
      </w:r>
      <w:r w:rsidRPr="00042103">
        <w:rPr>
          <w:rFonts w:ascii="Times New Roman" w:eastAsia="Times New Roman" w:hAnsi="Times New Roman" w:cs="Times New Roman"/>
          <w:sz w:val="24"/>
          <w:szCs w:val="24"/>
          <w:lang w:eastAsia="en-IN"/>
        </w:rPr>
        <w:t xml:space="preserve"> – Ensuring food safety by assessing microbial contamination, hygiene practices, and regulatory compliance.</w:t>
      </w:r>
    </w:p>
    <w:p w14:paraId="6D626170" w14:textId="77777777" w:rsidR="00042103" w:rsidRPr="00042103" w:rsidRDefault="00042103" w:rsidP="00042103">
      <w:pPr>
        <w:numPr>
          <w:ilvl w:val="0"/>
          <w:numId w:val="16"/>
        </w:numPr>
        <w:jc w:val="both"/>
        <w:rPr>
          <w:rFonts w:ascii="Times New Roman" w:eastAsia="Times New Roman" w:hAnsi="Times New Roman" w:cs="Times New Roman"/>
          <w:sz w:val="24"/>
          <w:szCs w:val="24"/>
          <w:lang w:eastAsia="en-IN"/>
        </w:rPr>
      </w:pPr>
      <w:r w:rsidRPr="00042103">
        <w:rPr>
          <w:rFonts w:ascii="Times New Roman" w:eastAsia="Times New Roman" w:hAnsi="Times New Roman" w:cs="Times New Roman"/>
          <w:b/>
          <w:bCs/>
          <w:sz w:val="24"/>
          <w:szCs w:val="24"/>
          <w:lang w:eastAsia="en-IN"/>
        </w:rPr>
        <w:t>Intellectual Property in Food Science</w:t>
      </w:r>
      <w:r w:rsidRPr="00042103">
        <w:rPr>
          <w:rFonts w:ascii="Times New Roman" w:eastAsia="Times New Roman" w:hAnsi="Times New Roman" w:cs="Times New Roman"/>
          <w:sz w:val="24"/>
          <w:szCs w:val="24"/>
          <w:lang w:eastAsia="en-IN"/>
        </w:rPr>
        <w:t xml:space="preserve"> – Understanding and applying patents, trademarks, and copyrights to protect food innovations.</w:t>
      </w:r>
    </w:p>
    <w:p w14:paraId="7240F7CD" w14:textId="77777777" w:rsidR="00042103" w:rsidRPr="00042103" w:rsidRDefault="00042103" w:rsidP="00042103">
      <w:pPr>
        <w:numPr>
          <w:ilvl w:val="0"/>
          <w:numId w:val="16"/>
        </w:numPr>
        <w:jc w:val="both"/>
        <w:rPr>
          <w:rFonts w:ascii="Times New Roman" w:eastAsia="Times New Roman" w:hAnsi="Times New Roman" w:cs="Times New Roman"/>
          <w:sz w:val="24"/>
          <w:szCs w:val="24"/>
          <w:lang w:eastAsia="en-IN"/>
        </w:rPr>
      </w:pPr>
      <w:r w:rsidRPr="00042103">
        <w:rPr>
          <w:rFonts w:ascii="Times New Roman" w:eastAsia="Times New Roman" w:hAnsi="Times New Roman" w:cs="Times New Roman"/>
          <w:b/>
          <w:bCs/>
          <w:sz w:val="24"/>
          <w:szCs w:val="24"/>
          <w:lang w:eastAsia="en-IN"/>
        </w:rPr>
        <w:t>Utilization of Underutilized Green Leafy Vegetables</w:t>
      </w:r>
      <w:r w:rsidRPr="00042103">
        <w:rPr>
          <w:rFonts w:ascii="Times New Roman" w:eastAsia="Times New Roman" w:hAnsi="Times New Roman" w:cs="Times New Roman"/>
          <w:sz w:val="24"/>
          <w:szCs w:val="24"/>
          <w:lang w:eastAsia="en-IN"/>
        </w:rPr>
        <w:t xml:space="preserve"> – Exploring their nutritional potential, processing techniques, and incorporation into food products for improved dietary sustainability.</w:t>
      </w:r>
    </w:p>
    <w:p w14:paraId="6AFA1220" w14:textId="77777777" w:rsidR="00A60942" w:rsidRPr="00726B98" w:rsidRDefault="00A60942" w:rsidP="00396230">
      <w:pPr>
        <w:jc w:val="both"/>
        <w:rPr>
          <w:rFonts w:ascii="Times New Roman" w:hAnsi="Times New Roman" w:cs="Times New Roman"/>
          <w:b/>
          <w:sz w:val="24"/>
          <w:szCs w:val="24"/>
        </w:rPr>
      </w:pPr>
      <w:r w:rsidRPr="00726B98">
        <w:rPr>
          <w:rFonts w:ascii="Times New Roman" w:hAnsi="Times New Roman" w:cs="Times New Roman"/>
          <w:b/>
          <w:sz w:val="24"/>
          <w:szCs w:val="24"/>
        </w:rPr>
        <w:t>6. Conference Proceedings</w:t>
      </w:r>
    </w:p>
    <w:p w14:paraId="2E0CD0E7" w14:textId="77777777" w:rsidR="00726B98" w:rsidRDefault="00726B98" w:rsidP="00BE296F">
      <w:pPr>
        <w:pStyle w:val="NormalWeb"/>
        <w:spacing w:line="360" w:lineRule="auto"/>
        <w:jc w:val="both"/>
      </w:pPr>
      <w:r w:rsidRPr="00726B98">
        <w:t xml:space="preserve">1. </w:t>
      </w:r>
      <w:proofErr w:type="gramStart"/>
      <w:r w:rsidRPr="00726B98">
        <w:t>Participated  in</w:t>
      </w:r>
      <w:proofErr w:type="gramEnd"/>
      <w:r w:rsidRPr="00726B98">
        <w:t xml:space="preserve"> the </w:t>
      </w:r>
      <w:r w:rsidRPr="00726B98">
        <w:rPr>
          <w:b/>
          <w:bCs/>
        </w:rPr>
        <w:t>ECIPH Dialogues 2024: International Conference on Reconstructing Global Health and Social Impact</w:t>
      </w:r>
      <w:r w:rsidRPr="00726B98">
        <w:t xml:space="preserve">, held on 22 September 2024  held at EMD Auditorium, </w:t>
      </w:r>
      <w:proofErr w:type="spellStart"/>
      <w:r w:rsidRPr="00726B98">
        <w:t>Yenepoya</w:t>
      </w:r>
      <w:proofErr w:type="spellEnd"/>
      <w:r w:rsidRPr="00726B98">
        <w:t> Deemed to be University on 22nd September, 2024.</w:t>
      </w:r>
    </w:p>
    <w:p w14:paraId="377D152F" w14:textId="077EDDC3" w:rsidR="00D54B57" w:rsidRDefault="00D54B57" w:rsidP="00BE296F">
      <w:pPr>
        <w:pStyle w:val="NormalWeb"/>
        <w:spacing w:line="360" w:lineRule="auto"/>
        <w:jc w:val="both"/>
        <w:rPr>
          <w:rFonts w:ascii="Segoe UI Symbol" w:hAnsi="Segoe UI Symbol" w:cs="Segoe UI Symbol"/>
        </w:rPr>
      </w:pPr>
      <w:r>
        <w:t xml:space="preserve">2. </w:t>
      </w:r>
      <w:r w:rsidRPr="00D54B57">
        <w:t xml:space="preserve">"Enhancing the taste, </w:t>
      </w:r>
      <w:proofErr w:type="spellStart"/>
      <w:r w:rsidRPr="00D54B57">
        <w:t>flavor</w:t>
      </w:r>
      <w:proofErr w:type="spellEnd"/>
      <w:r w:rsidRPr="00D54B57">
        <w:t xml:space="preserve">, Quality and acceptability of Pineapple squash by blending with exotic spices: A study using Bird’s Eye Chillies" at the </w:t>
      </w:r>
      <w:proofErr w:type="gramStart"/>
      <w:r w:rsidRPr="00D54B57">
        <w:t>International</w:t>
      </w:r>
      <w:proofErr w:type="gramEnd"/>
      <w:r w:rsidRPr="00D54B57">
        <w:t xml:space="preserve"> level 30th Indian Convention of Food Scientists and Technologist, </w:t>
      </w:r>
      <w:proofErr w:type="spellStart"/>
      <w:r w:rsidRPr="00D54B57">
        <w:t>ICFoST</w:t>
      </w:r>
      <w:proofErr w:type="spellEnd"/>
      <w:r w:rsidRPr="00D54B57">
        <w:t xml:space="preserve"> 2024, at D Y Patil Deemed to be University, Navi Mumbai, on 20th December, 2024. </w:t>
      </w:r>
    </w:p>
    <w:p w14:paraId="6A32F007" w14:textId="1FBC24A7" w:rsidR="00D54B57" w:rsidRPr="00726B98" w:rsidRDefault="00D54B57" w:rsidP="00BE296F">
      <w:pPr>
        <w:pStyle w:val="NormalWeb"/>
        <w:spacing w:line="360" w:lineRule="auto"/>
        <w:jc w:val="both"/>
      </w:pPr>
      <w:bookmarkStart w:id="0" w:name="_Hlk194410323"/>
      <w:r>
        <w:t xml:space="preserve">3. </w:t>
      </w:r>
      <w:r w:rsidR="001E7AE7">
        <w:t xml:space="preserve">Presented Poster on </w:t>
      </w:r>
      <w:r w:rsidRPr="00D54B57">
        <w:t xml:space="preserve">"Assessing the Impact of Online Food Ordering Apps on Body Mass Index of Individuals in Dakshina Kannada: A Pilot study" at the National level 45th Annual Conference of Indian Association of Biomedical Scientists on November 8, 2024 at A. J. institute of Medical Sciences and Research Centre, </w:t>
      </w:r>
      <w:proofErr w:type="spellStart"/>
      <w:r w:rsidRPr="00D54B57">
        <w:t>Mangaluru</w:t>
      </w:r>
      <w:proofErr w:type="spellEnd"/>
      <w:r w:rsidRPr="00D54B57">
        <w:t>.</w:t>
      </w:r>
    </w:p>
    <w:bookmarkEnd w:id="0"/>
    <w:p w14:paraId="3CB6F46D" w14:textId="4B4569D3" w:rsidR="00726B98" w:rsidRPr="00726B98" w:rsidRDefault="00D54B57" w:rsidP="00BE296F">
      <w:pPr>
        <w:pStyle w:val="NormalWeb"/>
        <w:spacing w:line="360" w:lineRule="auto"/>
        <w:jc w:val="both"/>
      </w:pPr>
      <w:r>
        <w:t>4</w:t>
      </w:r>
      <w:r w:rsidR="00726B98" w:rsidRPr="00726B98">
        <w:t xml:space="preserve">. Participated in International Online Faculty Development Program on ‘Data Visualization and Analytics’ with Excel, Power BI, Tableau and Generative AI organized by the PG Department of Computer Applications and IQAC of Marian College </w:t>
      </w:r>
      <w:proofErr w:type="spellStart"/>
      <w:r w:rsidR="00726B98" w:rsidRPr="00726B98">
        <w:t>Kuttikkanam</w:t>
      </w:r>
      <w:proofErr w:type="spellEnd"/>
      <w:r w:rsidR="00726B98" w:rsidRPr="00726B98">
        <w:t xml:space="preserve"> (Autonomous) in association with </w:t>
      </w:r>
      <w:proofErr w:type="spellStart"/>
      <w:r w:rsidR="00726B98" w:rsidRPr="00726B98">
        <w:t>ipsr</w:t>
      </w:r>
      <w:proofErr w:type="spellEnd"/>
      <w:r w:rsidR="00726B98" w:rsidRPr="00726B98">
        <w:t xml:space="preserve"> solutions limited and Valin - UK, USA and Canada from 05 July 2024 to 11 July 2024.</w:t>
      </w:r>
    </w:p>
    <w:p w14:paraId="51CBD084" w14:textId="439A36C1" w:rsidR="00726B98" w:rsidRPr="00726B98" w:rsidRDefault="00D54B57" w:rsidP="00BE296F">
      <w:pPr>
        <w:pStyle w:val="NormalWeb"/>
        <w:spacing w:line="360" w:lineRule="auto"/>
        <w:jc w:val="both"/>
      </w:pPr>
      <w:r>
        <w:t>5</w:t>
      </w:r>
      <w:r w:rsidR="00726B98" w:rsidRPr="00726B98">
        <w:t xml:space="preserve">. Students Ms. Gopika Jayakumar and Ms. Sandra Paul under my guidance presented a poster on </w:t>
      </w:r>
      <w:r w:rsidR="00726B98" w:rsidRPr="00726B98">
        <w:rPr>
          <w:i/>
          <w:iCs/>
        </w:rPr>
        <w:t>"Standardization, Fortification, and Physiochemical Characterization of Apple and Carrot Pomace Jam"</w:t>
      </w:r>
      <w:r w:rsidR="00726B98" w:rsidRPr="00726B98">
        <w:t xml:space="preserve"> at the Two-day National Level Conference on Advances in Food Technology and Nutrition (AFTN-2024), held at </w:t>
      </w:r>
      <w:proofErr w:type="spellStart"/>
      <w:r w:rsidR="00726B98" w:rsidRPr="00726B98">
        <w:t>Kuvempu</w:t>
      </w:r>
      <w:proofErr w:type="spellEnd"/>
      <w:r w:rsidR="00726B98" w:rsidRPr="00726B98">
        <w:t xml:space="preserve"> University, </w:t>
      </w:r>
      <w:proofErr w:type="spellStart"/>
      <w:r w:rsidR="00726B98" w:rsidRPr="00726B98">
        <w:t>Shimogga</w:t>
      </w:r>
      <w:proofErr w:type="spellEnd"/>
      <w:r w:rsidR="00726B98" w:rsidRPr="00726B98">
        <w:t>, in 2024.</w:t>
      </w:r>
    </w:p>
    <w:p w14:paraId="130B2668" w14:textId="660F87FB" w:rsidR="00726B98" w:rsidRPr="00726B98" w:rsidRDefault="00D54B57" w:rsidP="00BE296F">
      <w:pPr>
        <w:pStyle w:val="NormalWeb"/>
        <w:spacing w:line="360" w:lineRule="auto"/>
        <w:jc w:val="both"/>
      </w:pPr>
      <w:r>
        <w:lastRenderedPageBreak/>
        <w:t>6</w:t>
      </w:r>
      <w:r w:rsidR="00726B98" w:rsidRPr="00726B98">
        <w:t xml:space="preserve">. </w:t>
      </w:r>
      <w:r>
        <w:t xml:space="preserve">Under my guidance, </w:t>
      </w:r>
      <w:r w:rsidR="00726B98" w:rsidRPr="00726B98">
        <w:t>Ms. Swetha (228327) delivered an oral presentation on </w:t>
      </w:r>
      <w:r w:rsidR="00726B98" w:rsidRPr="00726B98">
        <w:rPr>
          <w:i/>
          <w:iCs/>
        </w:rPr>
        <w:t xml:space="preserve">"Formulation, Characterization, and Shelf-life of Instant Soup Mix Incorporating </w:t>
      </w:r>
      <w:proofErr w:type="spellStart"/>
      <w:r w:rsidR="00726B98" w:rsidRPr="00726B98">
        <w:rPr>
          <w:i/>
          <w:iCs/>
        </w:rPr>
        <w:t>Cnidoscolus</w:t>
      </w:r>
      <w:proofErr w:type="spellEnd"/>
      <w:r w:rsidR="00726B98" w:rsidRPr="00726B98">
        <w:rPr>
          <w:i/>
          <w:iCs/>
        </w:rPr>
        <w:t xml:space="preserve"> </w:t>
      </w:r>
      <w:proofErr w:type="spellStart"/>
      <w:r w:rsidR="00726B98" w:rsidRPr="00726B98">
        <w:rPr>
          <w:i/>
          <w:iCs/>
        </w:rPr>
        <w:t>chayamansa</w:t>
      </w:r>
      <w:proofErr w:type="spellEnd"/>
      <w:r w:rsidR="00726B98" w:rsidRPr="00726B98">
        <w:rPr>
          <w:i/>
          <w:iCs/>
        </w:rPr>
        <w:t>"</w:t>
      </w:r>
      <w:r w:rsidR="00726B98" w:rsidRPr="00726B98">
        <w:t xml:space="preserve"> at the same conference. Her research was included in the conference proceedings.</w:t>
      </w:r>
    </w:p>
    <w:p w14:paraId="66E1165D" w14:textId="773B1F2E" w:rsidR="0077798A" w:rsidRDefault="0077798A" w:rsidP="00396230">
      <w:pPr>
        <w:pStyle w:val="NormalWeb"/>
        <w:jc w:val="both"/>
        <w:rPr>
          <w:b/>
          <w:bCs/>
        </w:rPr>
      </w:pPr>
      <w:r w:rsidRPr="00726B98">
        <w:t xml:space="preserve">7. </w:t>
      </w:r>
      <w:r w:rsidRPr="00726B98">
        <w:rPr>
          <w:b/>
          <w:bCs/>
        </w:rPr>
        <w:t>Research Grants</w:t>
      </w:r>
      <w:r w:rsidR="00726B98">
        <w:rPr>
          <w:b/>
          <w:bCs/>
        </w:rPr>
        <w:t>:</w:t>
      </w:r>
    </w:p>
    <w:p w14:paraId="212C1BB0" w14:textId="77777777" w:rsidR="00726B98" w:rsidRPr="00726B98" w:rsidRDefault="00726B98" w:rsidP="00726B98">
      <w:pPr>
        <w:pStyle w:val="NormalWeb"/>
        <w:numPr>
          <w:ilvl w:val="0"/>
          <w:numId w:val="13"/>
        </w:numPr>
        <w:spacing w:line="360" w:lineRule="auto"/>
        <w:jc w:val="both"/>
      </w:pPr>
      <w:r w:rsidRPr="00726B98">
        <w:rPr>
          <w:b/>
          <w:bCs/>
        </w:rPr>
        <w:t xml:space="preserve">MJES Mangalore Jesuit Educational Society Minor Research Funding </w:t>
      </w:r>
      <w:r w:rsidRPr="00726B98">
        <w:t>of 1,60,000 for the project titled Extraction and Characterization of Starch byproducts of local crops: Modification for resistant starch enhancement -Ongoing.</w:t>
      </w:r>
    </w:p>
    <w:p w14:paraId="342EF96B" w14:textId="77777777" w:rsidR="00726B98" w:rsidRPr="00726B98" w:rsidRDefault="00726B98" w:rsidP="00726B98">
      <w:pPr>
        <w:pStyle w:val="NormalWeb"/>
        <w:numPr>
          <w:ilvl w:val="0"/>
          <w:numId w:val="13"/>
        </w:numPr>
        <w:spacing w:line="360" w:lineRule="auto"/>
        <w:jc w:val="both"/>
      </w:pPr>
      <w:r w:rsidRPr="00726B98">
        <w:rPr>
          <w:b/>
          <w:bCs/>
        </w:rPr>
        <w:t>MJES Minor Research Funding</w:t>
      </w:r>
      <w:r w:rsidRPr="00726B98">
        <w:t xml:space="preserve"> for Evaluating the Hypoglycaemic potential of Arrowroot Leaves: A natural approach to Diabetes Management, 2025-Ongoing.</w:t>
      </w:r>
    </w:p>
    <w:p w14:paraId="0923467B" w14:textId="77777777" w:rsidR="00726B98" w:rsidRPr="00726B98" w:rsidRDefault="00726B98" w:rsidP="00726B98">
      <w:pPr>
        <w:pStyle w:val="NormalWeb"/>
        <w:numPr>
          <w:ilvl w:val="0"/>
          <w:numId w:val="13"/>
        </w:numPr>
        <w:spacing w:line="360" w:lineRule="auto"/>
        <w:jc w:val="both"/>
      </w:pPr>
      <w:r w:rsidRPr="00726B98">
        <w:rPr>
          <w:b/>
          <w:bCs/>
        </w:rPr>
        <w:t>MJES Minor Research Funding</w:t>
      </w:r>
      <w:r w:rsidRPr="00726B98">
        <w:t xml:space="preserve"> for Shrimp waste </w:t>
      </w:r>
      <w:proofErr w:type="spellStart"/>
      <w:r w:rsidRPr="00726B98">
        <w:t>valorization</w:t>
      </w:r>
      <w:proofErr w:type="spellEnd"/>
      <w:r w:rsidRPr="00726B98">
        <w:t>: Comparative study on different Oil extraction methods from shrimp industry waste, 2025-Ongoing.</w:t>
      </w:r>
    </w:p>
    <w:p w14:paraId="29539089" w14:textId="77777777" w:rsidR="00726B98" w:rsidRPr="00726B98" w:rsidRDefault="00726B98" w:rsidP="00726B98">
      <w:pPr>
        <w:pStyle w:val="NormalWeb"/>
        <w:numPr>
          <w:ilvl w:val="0"/>
          <w:numId w:val="13"/>
        </w:numPr>
        <w:spacing w:line="360" w:lineRule="auto"/>
        <w:jc w:val="both"/>
      </w:pPr>
      <w:r w:rsidRPr="00726B98">
        <w:rPr>
          <w:b/>
          <w:bCs/>
        </w:rPr>
        <w:t>Mangalore Jesuit Educational Society Major Research Funding</w:t>
      </w:r>
      <w:r w:rsidRPr="00726B98">
        <w:t xml:space="preserve"> for Shrimp waste characterization, March 12, 2024-Ongoing.</w:t>
      </w:r>
    </w:p>
    <w:p w14:paraId="4668522C" w14:textId="116C7EEE" w:rsidR="00726B98" w:rsidRPr="00726B98" w:rsidRDefault="00726B98" w:rsidP="00726B98">
      <w:pPr>
        <w:pStyle w:val="NormalWeb"/>
        <w:numPr>
          <w:ilvl w:val="0"/>
          <w:numId w:val="13"/>
        </w:numPr>
        <w:spacing w:line="360" w:lineRule="auto"/>
        <w:jc w:val="both"/>
      </w:pPr>
      <w:r w:rsidRPr="00726B98">
        <w:rPr>
          <w:b/>
          <w:bCs/>
        </w:rPr>
        <w:t>MJES Minor Research Funding</w:t>
      </w:r>
      <w:r w:rsidRPr="00726B98">
        <w:t xml:space="preserve"> for Fruit Juice Processing waste to produce Whey Protein Fortified Jams, 2023-Completed.</w:t>
      </w:r>
    </w:p>
    <w:p w14:paraId="0C51FFA0" w14:textId="77777777" w:rsidR="0077798A" w:rsidRPr="00726B98" w:rsidRDefault="0077798A" w:rsidP="0039623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726B98">
        <w:rPr>
          <w:rFonts w:ascii="Times New Roman" w:eastAsia="Times New Roman" w:hAnsi="Times New Roman" w:cs="Times New Roman"/>
          <w:b/>
          <w:bCs/>
          <w:sz w:val="24"/>
          <w:szCs w:val="24"/>
          <w:lang w:eastAsia="en-IN"/>
        </w:rPr>
        <w:t>8</w:t>
      </w:r>
      <w:r w:rsidRPr="00726B98">
        <w:rPr>
          <w:rFonts w:ascii="Times New Roman" w:eastAsia="Times New Roman" w:hAnsi="Times New Roman" w:cs="Times New Roman"/>
          <w:b/>
          <w:sz w:val="24"/>
          <w:szCs w:val="24"/>
          <w:lang w:eastAsia="en-IN"/>
        </w:rPr>
        <w:t>. Membership:</w:t>
      </w:r>
    </w:p>
    <w:p w14:paraId="40C85FD0" w14:textId="77777777" w:rsidR="0077798A" w:rsidRPr="00726B98" w:rsidRDefault="0077798A" w:rsidP="00396230">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sz w:val="24"/>
          <w:szCs w:val="24"/>
          <w:lang w:eastAsia="en-IN"/>
        </w:rPr>
        <w:t xml:space="preserve">BoS member of </w:t>
      </w:r>
      <w:proofErr w:type="spellStart"/>
      <w:r w:rsidRPr="00726B98">
        <w:rPr>
          <w:rFonts w:ascii="Times New Roman" w:eastAsia="Times New Roman" w:hAnsi="Times New Roman" w:cs="Times New Roman"/>
          <w:sz w:val="24"/>
          <w:szCs w:val="24"/>
          <w:lang w:eastAsia="en-IN"/>
        </w:rPr>
        <w:t>Yenepoya</w:t>
      </w:r>
      <w:proofErr w:type="spellEnd"/>
      <w:r w:rsidRPr="00726B98">
        <w:rPr>
          <w:rFonts w:ascii="Times New Roman" w:eastAsia="Times New Roman" w:hAnsi="Times New Roman" w:cs="Times New Roman"/>
          <w:sz w:val="24"/>
          <w:szCs w:val="24"/>
          <w:lang w:eastAsia="en-IN"/>
        </w:rPr>
        <w:t xml:space="preserve"> Deemed to be University for the Dept. of Food Science</w:t>
      </w:r>
    </w:p>
    <w:p w14:paraId="621086DD" w14:textId="77777777" w:rsidR="0077798A" w:rsidRDefault="0077798A" w:rsidP="00396230">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sz w:val="24"/>
          <w:szCs w:val="24"/>
          <w:lang w:eastAsia="en-IN"/>
        </w:rPr>
        <w:t>BoS member of Mangalore University for the Dept. of Food Science</w:t>
      </w:r>
    </w:p>
    <w:p w14:paraId="21C5ADF7" w14:textId="2B3C326D" w:rsidR="00726B98" w:rsidRPr="00042103" w:rsidRDefault="00726B98" w:rsidP="00726B98">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042103">
        <w:rPr>
          <w:rFonts w:ascii="Times New Roman" w:eastAsia="Times New Roman" w:hAnsi="Times New Roman" w:cs="Times New Roman"/>
          <w:b/>
          <w:bCs/>
          <w:sz w:val="24"/>
          <w:szCs w:val="24"/>
          <w:lang w:eastAsia="en-IN"/>
        </w:rPr>
        <w:t>9. Patents:</w:t>
      </w:r>
    </w:p>
    <w:p w14:paraId="4670CE9C" w14:textId="77777777" w:rsidR="00042103" w:rsidRPr="00042103" w:rsidRDefault="00042103" w:rsidP="0004210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2103">
        <w:rPr>
          <w:rFonts w:ascii="Times New Roman" w:eastAsia="Times New Roman" w:hAnsi="Times New Roman" w:cs="Times New Roman"/>
          <w:sz w:val="24"/>
          <w:szCs w:val="24"/>
          <w:lang w:eastAsia="en-IN"/>
        </w:rPr>
        <w:t>1.  Patent Publication: An Edible Composition and Method for Preparation of Instant Fish Soup Mix with Micronutrient Enriched Edible Plant Leaves" (Application No: 202441063705 A, Published on September 6, 2024</w:t>
      </w:r>
    </w:p>
    <w:p w14:paraId="70B31A40" w14:textId="77777777" w:rsidR="00042103" w:rsidRPr="00042103" w:rsidRDefault="00042103" w:rsidP="0004210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2103">
        <w:rPr>
          <w:rFonts w:ascii="Times New Roman" w:eastAsia="Times New Roman" w:hAnsi="Times New Roman" w:cs="Times New Roman"/>
          <w:sz w:val="24"/>
          <w:szCs w:val="24"/>
          <w:lang w:eastAsia="en-IN"/>
        </w:rPr>
        <w:t>2. A patent titled “A process for preparation of mushroom trimming powder with paste for production of nutrient rich food products” filed under application number 202541011453 A on 14th February 2025.</w:t>
      </w:r>
    </w:p>
    <w:p w14:paraId="77C5930D" w14:textId="60B07DC5" w:rsidR="00726B98" w:rsidRPr="00726B98" w:rsidRDefault="00042103" w:rsidP="00726B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2103">
        <w:rPr>
          <w:rFonts w:ascii="Times New Roman" w:eastAsia="Times New Roman" w:hAnsi="Times New Roman" w:cs="Times New Roman"/>
          <w:sz w:val="24"/>
          <w:szCs w:val="24"/>
          <w:lang w:eastAsia="en-IN"/>
        </w:rPr>
        <w:t>3. A patent titled </w:t>
      </w:r>
      <w:r>
        <w:rPr>
          <w:rFonts w:ascii="Times New Roman" w:eastAsia="Times New Roman" w:hAnsi="Times New Roman" w:cs="Times New Roman"/>
          <w:sz w:val="24"/>
          <w:szCs w:val="24"/>
          <w:lang w:eastAsia="en-IN"/>
        </w:rPr>
        <w:t xml:space="preserve">“A </w:t>
      </w:r>
      <w:r w:rsidRPr="00042103">
        <w:rPr>
          <w:rFonts w:ascii="Times New Roman" w:eastAsia="Times New Roman" w:hAnsi="Times New Roman" w:cs="Times New Roman"/>
          <w:sz w:val="24"/>
          <w:szCs w:val="24"/>
          <w:lang w:eastAsia="en-IN"/>
        </w:rPr>
        <w:t>composition and process for preparation of instant tea mix enriched with micronutrient-rich lilac tassel flower leaves</w:t>
      </w:r>
      <w:r>
        <w:rPr>
          <w:rFonts w:ascii="Times New Roman" w:eastAsia="Times New Roman" w:hAnsi="Times New Roman" w:cs="Times New Roman"/>
          <w:sz w:val="24"/>
          <w:szCs w:val="24"/>
          <w:lang w:eastAsia="en-IN"/>
        </w:rPr>
        <w:t>”</w:t>
      </w:r>
      <w:r w:rsidRPr="00042103">
        <w:rPr>
          <w:rFonts w:ascii="Times New Roman" w:eastAsia="Times New Roman" w:hAnsi="Times New Roman" w:cs="Times New Roman"/>
          <w:sz w:val="24"/>
          <w:szCs w:val="24"/>
          <w:lang w:eastAsia="en-IN"/>
        </w:rPr>
        <w:t>, Application No.202541014563 A on 7/03/2025</w:t>
      </w:r>
    </w:p>
    <w:p w14:paraId="2F12BBC8" w14:textId="4600F014" w:rsidR="0077798A" w:rsidRDefault="00042103" w:rsidP="00396230">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10</w:t>
      </w:r>
      <w:r w:rsidR="0077798A" w:rsidRPr="00726B98">
        <w:rPr>
          <w:rFonts w:ascii="Times New Roman" w:eastAsia="Times New Roman" w:hAnsi="Times New Roman" w:cs="Times New Roman"/>
          <w:b/>
          <w:sz w:val="24"/>
          <w:szCs w:val="24"/>
          <w:lang w:eastAsia="en-IN"/>
        </w:rPr>
        <w:t>. Workshops</w:t>
      </w:r>
      <w:r w:rsidR="001537D1">
        <w:rPr>
          <w:rFonts w:ascii="Times New Roman" w:eastAsia="Times New Roman" w:hAnsi="Times New Roman" w:cs="Times New Roman"/>
          <w:b/>
          <w:sz w:val="24"/>
          <w:szCs w:val="24"/>
          <w:lang w:eastAsia="en-IN"/>
        </w:rPr>
        <w:t>/</w:t>
      </w:r>
      <w:r w:rsidR="00B114A4" w:rsidRPr="00726B98">
        <w:rPr>
          <w:rFonts w:ascii="Times New Roman" w:eastAsia="Times New Roman" w:hAnsi="Times New Roman" w:cs="Times New Roman"/>
          <w:b/>
          <w:sz w:val="24"/>
          <w:szCs w:val="24"/>
          <w:lang w:eastAsia="en-IN"/>
        </w:rPr>
        <w:t>Conferences</w:t>
      </w:r>
      <w:r w:rsidR="001537D1">
        <w:rPr>
          <w:rFonts w:ascii="Times New Roman" w:eastAsia="Times New Roman" w:hAnsi="Times New Roman" w:cs="Times New Roman"/>
          <w:b/>
          <w:sz w:val="24"/>
          <w:szCs w:val="24"/>
          <w:lang w:eastAsia="en-IN"/>
        </w:rPr>
        <w:t xml:space="preserve"> and Resource Person</w:t>
      </w:r>
      <w:r w:rsidR="0077798A" w:rsidRPr="00726B98">
        <w:rPr>
          <w:rFonts w:ascii="Times New Roman" w:eastAsia="Times New Roman" w:hAnsi="Times New Roman" w:cs="Times New Roman"/>
          <w:b/>
          <w:sz w:val="24"/>
          <w:szCs w:val="24"/>
          <w:lang w:eastAsia="en-IN"/>
        </w:rPr>
        <w:t>:</w:t>
      </w:r>
    </w:p>
    <w:p w14:paraId="02E6979F" w14:textId="6053489F" w:rsidR="001537D1" w:rsidRPr="001537D1" w:rsidRDefault="001537D1" w:rsidP="001537D1">
      <w:pPr>
        <w:pStyle w:val="ListParagraph"/>
        <w:numPr>
          <w:ilvl w:val="0"/>
          <w:numId w:val="11"/>
        </w:numPr>
        <w:spacing w:before="100" w:beforeAutospacing="1" w:after="100" w:afterAutospacing="1"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S</w:t>
      </w:r>
      <w:r w:rsidRPr="001537D1">
        <w:rPr>
          <w:rFonts w:ascii="Times New Roman" w:eastAsia="Times New Roman" w:hAnsi="Times New Roman" w:cs="Times New Roman"/>
          <w:bCs/>
          <w:sz w:val="24"/>
          <w:szCs w:val="24"/>
          <w:lang w:eastAsia="en-IN"/>
        </w:rPr>
        <w:t xml:space="preserve">erved as a </w:t>
      </w:r>
      <w:r w:rsidRPr="001537D1">
        <w:rPr>
          <w:rFonts w:ascii="Times New Roman" w:eastAsia="Times New Roman" w:hAnsi="Times New Roman" w:cs="Times New Roman"/>
          <w:b/>
          <w:sz w:val="24"/>
          <w:szCs w:val="24"/>
          <w:lang w:eastAsia="en-IN"/>
        </w:rPr>
        <w:t>resource person</w:t>
      </w:r>
      <w:r w:rsidRPr="001537D1">
        <w:rPr>
          <w:rFonts w:ascii="Times New Roman" w:eastAsia="Times New Roman" w:hAnsi="Times New Roman" w:cs="Times New Roman"/>
          <w:bCs/>
          <w:sz w:val="24"/>
          <w:szCs w:val="24"/>
          <w:lang w:eastAsia="en-IN"/>
        </w:rPr>
        <w:t xml:space="preserve"> for the workshop 'Decoding Food Systems and the Global Health Nexus for Creating Effective Policies,' conducted by the School of Public Health, D. Y. Patil University, Mumbai, on December 19, 2024. The session </w:t>
      </w:r>
      <w:r w:rsidRPr="001537D1">
        <w:rPr>
          <w:rFonts w:ascii="Times New Roman" w:eastAsia="Times New Roman" w:hAnsi="Times New Roman" w:cs="Times New Roman"/>
          <w:bCs/>
          <w:sz w:val="24"/>
          <w:szCs w:val="24"/>
          <w:lang w:eastAsia="en-IN"/>
        </w:rPr>
        <w:lastRenderedPageBreak/>
        <w:t>focused on linking food systems with global health challenges and designing actionable policies."</w:t>
      </w:r>
    </w:p>
    <w:p w14:paraId="5DF2E950" w14:textId="77777777" w:rsidR="00042103" w:rsidRPr="00EC3CF7" w:rsidRDefault="00042103" w:rsidP="00042103">
      <w:pPr>
        <w:pStyle w:val="ListParagraph"/>
        <w:numPr>
          <w:ilvl w:val="0"/>
          <w:numId w:val="11"/>
        </w:numPr>
        <w:spacing w:after="160" w:line="360" w:lineRule="auto"/>
        <w:jc w:val="both"/>
        <w:rPr>
          <w:rFonts w:ascii="Times New Roman" w:hAnsi="Times New Roman" w:cs="Times New Roman"/>
          <w:b/>
          <w:bCs/>
          <w:sz w:val="24"/>
          <w:szCs w:val="24"/>
          <w:lang w:val="en-US"/>
        </w:rPr>
      </w:pPr>
      <w:r w:rsidRPr="00570128">
        <w:rPr>
          <w:rFonts w:ascii="Times New Roman" w:hAnsi="Times New Roman" w:cs="Times New Roman"/>
          <w:sz w:val="24"/>
          <w:szCs w:val="24"/>
          <w:lang w:val="en-US"/>
        </w:rPr>
        <w:t xml:space="preserve">International level 30th Indian Convention of Food Scientists and Technologist, </w:t>
      </w:r>
      <w:proofErr w:type="spellStart"/>
      <w:r w:rsidRPr="00570128">
        <w:rPr>
          <w:rFonts w:ascii="Times New Roman" w:hAnsi="Times New Roman" w:cs="Times New Roman"/>
          <w:sz w:val="24"/>
          <w:szCs w:val="24"/>
          <w:lang w:val="en-US"/>
        </w:rPr>
        <w:t>ICFoST</w:t>
      </w:r>
      <w:proofErr w:type="spellEnd"/>
      <w:r w:rsidRPr="00570128">
        <w:rPr>
          <w:rFonts w:ascii="Times New Roman" w:hAnsi="Times New Roman" w:cs="Times New Roman"/>
          <w:sz w:val="24"/>
          <w:szCs w:val="24"/>
          <w:lang w:val="en-US"/>
        </w:rPr>
        <w:t xml:space="preserve"> 2024, at D Y Patil Deemed to be University, Navi Mumbai, on 20th December, 2024</w:t>
      </w:r>
    </w:p>
    <w:p w14:paraId="5F47BB8D" w14:textId="41337AF9" w:rsidR="00042103" w:rsidRPr="00042103" w:rsidRDefault="00042103" w:rsidP="00042103">
      <w:pPr>
        <w:pStyle w:val="ListParagraph"/>
        <w:numPr>
          <w:ilvl w:val="0"/>
          <w:numId w:val="11"/>
        </w:numPr>
        <w:spacing w:after="160" w:line="360" w:lineRule="auto"/>
        <w:jc w:val="both"/>
        <w:rPr>
          <w:rFonts w:ascii="Times New Roman" w:hAnsi="Times New Roman" w:cs="Times New Roman"/>
          <w:sz w:val="24"/>
          <w:szCs w:val="24"/>
          <w:lang w:val="en-US"/>
        </w:rPr>
      </w:pPr>
      <w:r w:rsidRPr="001C4D43">
        <w:rPr>
          <w:rFonts w:ascii="Times New Roman" w:hAnsi="Times New Roman" w:cs="Times New Roman"/>
          <w:sz w:val="24"/>
          <w:szCs w:val="24"/>
          <w:lang w:val="en-US"/>
        </w:rPr>
        <w:t>National level 45th Annual Conference of Indian Association of Biomedical Scientists on November 8, 2024 at A. J. institute of Medical Sciences and Research Centre, </w:t>
      </w:r>
      <w:proofErr w:type="spellStart"/>
      <w:r w:rsidRPr="001C4D43">
        <w:rPr>
          <w:rFonts w:ascii="Times New Roman" w:hAnsi="Times New Roman" w:cs="Times New Roman"/>
          <w:sz w:val="24"/>
          <w:szCs w:val="24"/>
          <w:lang w:val="en-US"/>
        </w:rPr>
        <w:t>Mangaluru</w:t>
      </w:r>
      <w:proofErr w:type="spellEnd"/>
      <w:r>
        <w:rPr>
          <w:rFonts w:ascii="Times New Roman" w:hAnsi="Times New Roman" w:cs="Times New Roman"/>
          <w:sz w:val="24"/>
          <w:szCs w:val="24"/>
          <w:lang w:val="en-US"/>
        </w:rPr>
        <w:t>.</w:t>
      </w:r>
    </w:p>
    <w:p w14:paraId="7CBAA5EB" w14:textId="1D624D99" w:rsidR="0077798A" w:rsidRPr="00726B98" w:rsidRDefault="00B114A4" w:rsidP="00301272">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sz w:val="24"/>
          <w:szCs w:val="24"/>
          <w:lang w:eastAsia="en-IN"/>
        </w:rPr>
        <w:t>C</w:t>
      </w:r>
      <w:r w:rsidR="0077798A" w:rsidRPr="00726B98">
        <w:rPr>
          <w:rFonts w:ascii="Times New Roman" w:eastAsia="Times New Roman" w:hAnsi="Times New Roman" w:cs="Times New Roman"/>
          <w:sz w:val="24"/>
          <w:szCs w:val="24"/>
          <w:lang w:eastAsia="en-IN"/>
        </w:rPr>
        <w:t>ompleted hands-on Workshop on OBE and Question B</w:t>
      </w:r>
      <w:r w:rsidRPr="00726B98">
        <w:rPr>
          <w:rFonts w:ascii="Times New Roman" w:eastAsia="Times New Roman" w:hAnsi="Times New Roman" w:cs="Times New Roman"/>
          <w:sz w:val="24"/>
          <w:szCs w:val="24"/>
          <w:lang w:eastAsia="en-IN"/>
        </w:rPr>
        <w:t xml:space="preserve">ank preparation using </w:t>
      </w:r>
      <w:proofErr w:type="spellStart"/>
      <w:r w:rsidRPr="00726B98">
        <w:rPr>
          <w:rFonts w:ascii="Times New Roman" w:eastAsia="Times New Roman" w:hAnsi="Times New Roman" w:cs="Times New Roman"/>
          <w:sz w:val="24"/>
          <w:szCs w:val="24"/>
          <w:lang w:eastAsia="en-IN"/>
        </w:rPr>
        <w:t>QnSmart</w:t>
      </w:r>
      <w:proofErr w:type="spellEnd"/>
      <w:r w:rsidRPr="00726B98">
        <w:rPr>
          <w:rFonts w:ascii="Times New Roman" w:eastAsia="Times New Roman" w:hAnsi="Times New Roman" w:cs="Times New Roman"/>
          <w:sz w:val="24"/>
          <w:szCs w:val="24"/>
          <w:lang w:eastAsia="en-IN"/>
        </w:rPr>
        <w:t xml:space="preserve"> I </w:t>
      </w:r>
      <w:r w:rsidR="0077798A" w:rsidRPr="00726B98">
        <w:rPr>
          <w:rFonts w:ascii="Times New Roman" w:eastAsia="Times New Roman" w:hAnsi="Times New Roman" w:cs="Times New Roman"/>
          <w:sz w:val="24"/>
          <w:szCs w:val="24"/>
          <w:lang w:eastAsia="en-IN"/>
        </w:rPr>
        <w:t>Organised by the IQAC of St Aloysius</w:t>
      </w:r>
      <w:r w:rsidRPr="00726B98">
        <w:rPr>
          <w:rFonts w:ascii="Times New Roman" w:eastAsia="Times New Roman" w:hAnsi="Times New Roman" w:cs="Times New Roman"/>
          <w:sz w:val="24"/>
          <w:szCs w:val="24"/>
          <w:lang w:eastAsia="en-IN"/>
        </w:rPr>
        <w:t xml:space="preserve"> College (Autonomous) </w:t>
      </w:r>
      <w:proofErr w:type="spellStart"/>
      <w:r w:rsidRPr="00726B98">
        <w:rPr>
          <w:rFonts w:ascii="Times New Roman" w:eastAsia="Times New Roman" w:hAnsi="Times New Roman" w:cs="Times New Roman"/>
          <w:sz w:val="24"/>
          <w:szCs w:val="24"/>
          <w:lang w:eastAsia="en-IN"/>
        </w:rPr>
        <w:t>Mangalur</w:t>
      </w:r>
      <w:proofErr w:type="spellEnd"/>
      <w:r w:rsidRPr="00726B98">
        <w:rPr>
          <w:rFonts w:ascii="Times New Roman" w:eastAsia="Times New Roman" w:hAnsi="Times New Roman" w:cs="Times New Roman"/>
          <w:sz w:val="24"/>
          <w:szCs w:val="24"/>
          <w:lang w:eastAsia="en-IN"/>
        </w:rPr>
        <w:t xml:space="preserve"> </w:t>
      </w:r>
      <w:r w:rsidR="0077798A" w:rsidRPr="00726B98">
        <w:rPr>
          <w:rFonts w:ascii="Times New Roman" w:eastAsia="Times New Roman" w:hAnsi="Times New Roman" w:cs="Times New Roman"/>
          <w:sz w:val="24"/>
          <w:szCs w:val="24"/>
          <w:lang w:eastAsia="en-IN"/>
        </w:rPr>
        <w:t>and The Office of Registrar</w:t>
      </w:r>
      <w:r w:rsidRPr="00726B98">
        <w:rPr>
          <w:rFonts w:ascii="Times New Roman" w:eastAsia="Times New Roman" w:hAnsi="Times New Roman" w:cs="Times New Roman"/>
          <w:sz w:val="24"/>
          <w:szCs w:val="24"/>
          <w:lang w:eastAsia="en-IN"/>
        </w:rPr>
        <w:t xml:space="preserve"> and Controller of Examinations </w:t>
      </w:r>
      <w:r w:rsidR="0077798A" w:rsidRPr="00726B98">
        <w:rPr>
          <w:rFonts w:ascii="Times New Roman" w:eastAsia="Times New Roman" w:hAnsi="Times New Roman" w:cs="Times New Roman"/>
          <w:sz w:val="24"/>
          <w:szCs w:val="24"/>
          <w:lang w:eastAsia="en-IN"/>
        </w:rPr>
        <w:t xml:space="preserve">in association with </w:t>
      </w:r>
      <w:proofErr w:type="spellStart"/>
      <w:r w:rsidR="0077798A" w:rsidRPr="00726B98">
        <w:rPr>
          <w:rFonts w:ascii="Times New Roman" w:eastAsia="Times New Roman" w:hAnsi="Times New Roman" w:cs="Times New Roman"/>
          <w:sz w:val="24"/>
          <w:szCs w:val="24"/>
          <w:lang w:eastAsia="en-IN"/>
        </w:rPr>
        <w:t>ipsr</w:t>
      </w:r>
      <w:proofErr w:type="spellEnd"/>
      <w:r w:rsidR="0077798A" w:rsidRPr="00726B98">
        <w:rPr>
          <w:rFonts w:ascii="Times New Roman" w:eastAsia="Times New Roman" w:hAnsi="Times New Roman" w:cs="Times New Roman"/>
          <w:sz w:val="24"/>
          <w:szCs w:val="24"/>
          <w:lang w:eastAsia="en-IN"/>
        </w:rPr>
        <w:t xml:space="preserve"> solutions limited on 14 July 2023</w:t>
      </w:r>
    </w:p>
    <w:p w14:paraId="1F7C2667" w14:textId="77777777" w:rsidR="00B114A4" w:rsidRPr="00726B98" w:rsidRDefault="00B114A4" w:rsidP="00301272">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sz w:val="24"/>
          <w:szCs w:val="24"/>
          <w:lang w:eastAsia="en-IN"/>
        </w:rPr>
        <w:t xml:space="preserve">Participated in a National Level Webinar on, Climate Change Research in India- Efforts and Outcomes by Dr Chaitanya Jain, on September 29, 2023 organized by the Department of Postgraduate Studies and Research in Chemistry, St Aloysius College (Autonomous), </w:t>
      </w:r>
      <w:proofErr w:type="spellStart"/>
      <w:r w:rsidRPr="00726B98">
        <w:rPr>
          <w:rFonts w:ascii="Times New Roman" w:eastAsia="Times New Roman" w:hAnsi="Times New Roman" w:cs="Times New Roman"/>
          <w:sz w:val="24"/>
          <w:szCs w:val="24"/>
          <w:lang w:eastAsia="en-IN"/>
        </w:rPr>
        <w:t>Mangaluru</w:t>
      </w:r>
      <w:proofErr w:type="spellEnd"/>
      <w:r w:rsidRPr="00726B98">
        <w:rPr>
          <w:rFonts w:ascii="Times New Roman" w:eastAsia="Times New Roman" w:hAnsi="Times New Roman" w:cs="Times New Roman"/>
          <w:sz w:val="24"/>
          <w:szCs w:val="24"/>
          <w:lang w:eastAsia="en-IN"/>
        </w:rPr>
        <w:t xml:space="preserve"> - 575 003.</w:t>
      </w:r>
    </w:p>
    <w:p w14:paraId="78DA04F9" w14:textId="77777777" w:rsidR="00B114A4" w:rsidRPr="00726B98" w:rsidRDefault="00B114A4" w:rsidP="00301272">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sz w:val="24"/>
          <w:szCs w:val="24"/>
          <w:lang w:eastAsia="en-IN"/>
        </w:rPr>
        <w:t xml:space="preserve">Completed NPTEL </w:t>
      </w:r>
      <w:proofErr w:type="gramStart"/>
      <w:r w:rsidRPr="00726B98">
        <w:rPr>
          <w:rFonts w:ascii="Times New Roman" w:eastAsia="Times New Roman" w:hAnsi="Times New Roman" w:cs="Times New Roman"/>
          <w:sz w:val="24"/>
          <w:szCs w:val="24"/>
          <w:lang w:eastAsia="en-IN"/>
        </w:rPr>
        <w:t>12 week</w:t>
      </w:r>
      <w:proofErr w:type="gramEnd"/>
      <w:r w:rsidRPr="00726B98">
        <w:rPr>
          <w:rFonts w:ascii="Times New Roman" w:eastAsia="Times New Roman" w:hAnsi="Times New Roman" w:cs="Times New Roman"/>
          <w:sz w:val="24"/>
          <w:szCs w:val="24"/>
          <w:lang w:eastAsia="en-IN"/>
        </w:rPr>
        <w:t xml:space="preserve"> Certification course on Dairy and Food Process and Product Technology from July 2023 to October 2023.</w:t>
      </w:r>
    </w:p>
    <w:p w14:paraId="5EFDB034" w14:textId="77777777" w:rsidR="00B114A4" w:rsidRPr="00726B98" w:rsidRDefault="00364A35" w:rsidP="00301272">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sz w:val="24"/>
          <w:szCs w:val="24"/>
          <w:lang w:eastAsia="en-IN"/>
        </w:rPr>
        <w:t>P</w:t>
      </w:r>
      <w:r w:rsidR="00B114A4" w:rsidRPr="00726B98">
        <w:rPr>
          <w:rFonts w:ascii="Times New Roman" w:eastAsia="Times New Roman" w:hAnsi="Times New Roman" w:cs="Times New Roman"/>
          <w:sz w:val="24"/>
          <w:szCs w:val="24"/>
          <w:lang w:eastAsia="en-IN"/>
        </w:rPr>
        <w:t xml:space="preserve">articipated in the Seven-Day National Level Online Faculty Development Programme on Reshaping Education: AI- Powered Pedagogy and Research organised by the Department of Professional Management Studies, </w:t>
      </w:r>
      <w:proofErr w:type="spellStart"/>
      <w:r w:rsidR="00B114A4" w:rsidRPr="00726B98">
        <w:rPr>
          <w:rFonts w:ascii="Times New Roman" w:eastAsia="Times New Roman" w:hAnsi="Times New Roman" w:cs="Times New Roman"/>
          <w:sz w:val="24"/>
          <w:szCs w:val="24"/>
          <w:lang w:eastAsia="en-IN"/>
        </w:rPr>
        <w:t>Kristu</w:t>
      </w:r>
      <w:proofErr w:type="spellEnd"/>
      <w:r w:rsidR="00B114A4" w:rsidRPr="00726B98">
        <w:rPr>
          <w:rFonts w:ascii="Times New Roman" w:eastAsia="Times New Roman" w:hAnsi="Times New Roman" w:cs="Times New Roman"/>
          <w:sz w:val="24"/>
          <w:szCs w:val="24"/>
          <w:lang w:eastAsia="en-IN"/>
        </w:rPr>
        <w:t xml:space="preserve"> Jayanti College, Autonomous, Bengaluru from 4th December 2023 to 11th December 2023.</w:t>
      </w:r>
    </w:p>
    <w:p w14:paraId="455D9C86" w14:textId="77777777" w:rsidR="00364A35" w:rsidRPr="00726B98" w:rsidRDefault="00364A35" w:rsidP="00301272">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sz w:val="24"/>
          <w:szCs w:val="24"/>
          <w:lang w:eastAsia="en-IN"/>
        </w:rPr>
        <w:t>Participated in the IQAC 16</w:t>
      </w:r>
      <w:r w:rsidRPr="00726B98">
        <w:rPr>
          <w:rFonts w:ascii="Times New Roman" w:eastAsia="Times New Roman" w:hAnsi="Times New Roman" w:cs="Times New Roman"/>
          <w:sz w:val="24"/>
          <w:szCs w:val="24"/>
          <w:vertAlign w:val="superscript"/>
          <w:lang w:eastAsia="en-IN"/>
        </w:rPr>
        <w:t>th</w:t>
      </w:r>
      <w:r w:rsidRPr="00726B98">
        <w:rPr>
          <w:rFonts w:ascii="Times New Roman" w:eastAsia="Times New Roman" w:hAnsi="Times New Roman" w:cs="Times New Roman"/>
          <w:sz w:val="24"/>
          <w:szCs w:val="24"/>
          <w:lang w:eastAsia="en-IN"/>
        </w:rPr>
        <w:t xml:space="preserve"> National Conference on ‘Building Multidisciplinary and </w:t>
      </w:r>
      <w:proofErr w:type="spellStart"/>
      <w:r w:rsidRPr="00726B98">
        <w:rPr>
          <w:rFonts w:ascii="Times New Roman" w:eastAsia="Times New Roman" w:hAnsi="Times New Roman" w:cs="Times New Roman"/>
          <w:sz w:val="24"/>
          <w:szCs w:val="24"/>
          <w:lang w:eastAsia="en-IN"/>
        </w:rPr>
        <w:t>Transdiciplinary</w:t>
      </w:r>
      <w:proofErr w:type="spellEnd"/>
      <w:r w:rsidRPr="00726B98">
        <w:rPr>
          <w:rFonts w:ascii="Times New Roman" w:eastAsia="Times New Roman" w:hAnsi="Times New Roman" w:cs="Times New Roman"/>
          <w:sz w:val="24"/>
          <w:szCs w:val="24"/>
          <w:lang w:eastAsia="en-IN"/>
        </w:rPr>
        <w:t xml:space="preserve"> Capabilities in Higher Education organised by the Department of </w:t>
      </w:r>
      <w:proofErr w:type="spellStart"/>
      <w:r w:rsidRPr="00726B98">
        <w:rPr>
          <w:rFonts w:ascii="Times New Roman" w:eastAsia="Times New Roman" w:hAnsi="Times New Roman" w:cs="Times New Roman"/>
          <w:sz w:val="24"/>
          <w:szCs w:val="24"/>
          <w:lang w:eastAsia="en-IN"/>
        </w:rPr>
        <w:t>Kristu</w:t>
      </w:r>
      <w:proofErr w:type="spellEnd"/>
      <w:r w:rsidRPr="00726B98">
        <w:rPr>
          <w:rFonts w:ascii="Times New Roman" w:eastAsia="Times New Roman" w:hAnsi="Times New Roman" w:cs="Times New Roman"/>
          <w:sz w:val="24"/>
          <w:szCs w:val="24"/>
          <w:lang w:eastAsia="en-IN"/>
        </w:rPr>
        <w:t xml:space="preserve"> Jayanti College, Autonomous, Bengaluru from April 5, 2024 to April 6, 2024.</w:t>
      </w:r>
    </w:p>
    <w:p w14:paraId="334A8E28" w14:textId="77777777" w:rsidR="00B114A4" w:rsidRPr="00726B98" w:rsidRDefault="005144C6" w:rsidP="00301272">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sz w:val="24"/>
          <w:szCs w:val="24"/>
          <w:lang w:eastAsia="en-IN"/>
        </w:rPr>
        <w:t xml:space="preserve">Participated Eureka- </w:t>
      </w:r>
      <w:proofErr w:type="gramStart"/>
      <w:r w:rsidRPr="00726B98">
        <w:rPr>
          <w:rFonts w:ascii="Times New Roman" w:eastAsia="Times New Roman" w:hAnsi="Times New Roman" w:cs="Times New Roman"/>
          <w:sz w:val="24"/>
          <w:szCs w:val="24"/>
          <w:lang w:eastAsia="en-IN"/>
        </w:rPr>
        <w:t>3 day</w:t>
      </w:r>
      <w:proofErr w:type="gramEnd"/>
      <w:r w:rsidRPr="00726B98">
        <w:rPr>
          <w:rFonts w:ascii="Times New Roman" w:eastAsia="Times New Roman" w:hAnsi="Times New Roman" w:cs="Times New Roman"/>
          <w:sz w:val="24"/>
          <w:szCs w:val="24"/>
          <w:lang w:eastAsia="en-IN"/>
        </w:rPr>
        <w:t xml:space="preserve"> International Workshop on ‘Research Writing and Publishing in Reputed Journal organized by the </w:t>
      </w:r>
      <w:proofErr w:type="spellStart"/>
      <w:r w:rsidRPr="00726B98">
        <w:rPr>
          <w:rFonts w:ascii="Times New Roman" w:eastAsia="Times New Roman" w:hAnsi="Times New Roman" w:cs="Times New Roman"/>
          <w:sz w:val="24"/>
          <w:szCs w:val="24"/>
          <w:lang w:eastAsia="en-IN"/>
        </w:rPr>
        <w:t>Center</w:t>
      </w:r>
      <w:proofErr w:type="spellEnd"/>
      <w:r w:rsidRPr="00726B98">
        <w:rPr>
          <w:rFonts w:ascii="Times New Roman" w:eastAsia="Times New Roman" w:hAnsi="Times New Roman" w:cs="Times New Roman"/>
          <w:sz w:val="24"/>
          <w:szCs w:val="24"/>
          <w:lang w:eastAsia="en-IN"/>
        </w:rPr>
        <w:t xml:space="preserve"> of Excellence for Research and Innovation and Entrepreneurship in association with IQAC PACE.</w:t>
      </w:r>
    </w:p>
    <w:p w14:paraId="47F11F23" w14:textId="4A12801C" w:rsidR="00042103" w:rsidRDefault="005144C6" w:rsidP="00042103">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726B98">
        <w:rPr>
          <w:rFonts w:ascii="Times New Roman" w:eastAsia="Times New Roman" w:hAnsi="Times New Roman" w:cs="Times New Roman"/>
          <w:sz w:val="24"/>
          <w:szCs w:val="24"/>
          <w:lang w:eastAsia="en-IN"/>
        </w:rPr>
        <w:t xml:space="preserve">Participated in </w:t>
      </w:r>
      <w:proofErr w:type="gramStart"/>
      <w:r w:rsidRPr="00726B98">
        <w:rPr>
          <w:rFonts w:ascii="Times New Roman" w:eastAsia="Times New Roman" w:hAnsi="Times New Roman" w:cs="Times New Roman"/>
          <w:sz w:val="24"/>
          <w:szCs w:val="24"/>
          <w:lang w:eastAsia="en-IN"/>
        </w:rPr>
        <w:t>5 day</w:t>
      </w:r>
      <w:proofErr w:type="gramEnd"/>
      <w:r w:rsidRPr="00726B98">
        <w:rPr>
          <w:rFonts w:ascii="Times New Roman" w:eastAsia="Times New Roman" w:hAnsi="Times New Roman" w:cs="Times New Roman"/>
          <w:sz w:val="24"/>
          <w:szCs w:val="24"/>
          <w:lang w:eastAsia="en-IN"/>
        </w:rPr>
        <w:t xml:space="preserve"> FDP on Research Roadmap: Chapter 1 organized by the Dept of PGSR in Food Science, St. Aloysius College (Autonomous), </w:t>
      </w:r>
      <w:proofErr w:type="spellStart"/>
      <w:r w:rsidRPr="00726B98">
        <w:rPr>
          <w:rFonts w:ascii="Times New Roman" w:eastAsia="Times New Roman" w:hAnsi="Times New Roman" w:cs="Times New Roman"/>
          <w:sz w:val="24"/>
          <w:szCs w:val="24"/>
          <w:lang w:eastAsia="en-IN"/>
        </w:rPr>
        <w:t>Mangaluru</w:t>
      </w:r>
      <w:proofErr w:type="spellEnd"/>
      <w:r w:rsidRPr="00726B98">
        <w:rPr>
          <w:rFonts w:ascii="Times New Roman" w:eastAsia="Times New Roman" w:hAnsi="Times New Roman" w:cs="Times New Roman"/>
          <w:sz w:val="24"/>
          <w:szCs w:val="24"/>
          <w:lang w:eastAsia="en-IN"/>
        </w:rPr>
        <w:t xml:space="preserve"> from August 11, 2023 to August 17, 2023</w:t>
      </w:r>
      <w:r w:rsidR="00042103">
        <w:rPr>
          <w:rFonts w:ascii="Times New Roman" w:eastAsia="Times New Roman" w:hAnsi="Times New Roman" w:cs="Times New Roman"/>
          <w:sz w:val="24"/>
          <w:szCs w:val="24"/>
          <w:lang w:eastAsia="en-IN"/>
        </w:rPr>
        <w:t>.</w:t>
      </w:r>
    </w:p>
    <w:p w14:paraId="5874E4EB" w14:textId="39338C2D" w:rsidR="00042103" w:rsidRDefault="00042103" w:rsidP="00D54B57">
      <w:pPr>
        <w:pStyle w:val="ListParagraph"/>
        <w:numPr>
          <w:ilvl w:val="0"/>
          <w:numId w:val="11"/>
        </w:numPr>
        <w:spacing w:before="100" w:beforeAutospacing="1" w:after="100" w:afterAutospacing="1"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w:t>
      </w:r>
      <w:r w:rsidRPr="00042103">
        <w:rPr>
          <w:rFonts w:ascii="Times New Roman" w:eastAsia="Times New Roman" w:hAnsi="Times New Roman" w:cs="Times New Roman"/>
          <w:sz w:val="24"/>
          <w:szCs w:val="24"/>
          <w:lang w:eastAsia="en-IN"/>
        </w:rPr>
        <w:t xml:space="preserve">ttended an </w:t>
      </w:r>
      <w:r w:rsidRPr="00042103">
        <w:rPr>
          <w:rFonts w:ascii="Times New Roman" w:eastAsia="Times New Roman" w:hAnsi="Times New Roman" w:cs="Times New Roman"/>
          <w:b/>
          <w:bCs/>
          <w:sz w:val="24"/>
          <w:szCs w:val="24"/>
          <w:lang w:eastAsia="en-IN"/>
        </w:rPr>
        <w:t>Awareness Training on ISO 22000:2005 Food Safety Management System (FSMS)</w:t>
      </w:r>
      <w:r w:rsidRPr="00042103">
        <w:rPr>
          <w:rFonts w:ascii="Times New Roman" w:eastAsia="Times New Roman" w:hAnsi="Times New Roman" w:cs="Times New Roman"/>
          <w:sz w:val="24"/>
          <w:szCs w:val="24"/>
          <w:lang w:eastAsia="en-IN"/>
        </w:rPr>
        <w:t xml:space="preserve"> conducted by Dhyeya Training and Consultancy from </w:t>
      </w:r>
      <w:r w:rsidRPr="00042103">
        <w:rPr>
          <w:rFonts w:ascii="Times New Roman" w:eastAsia="Times New Roman" w:hAnsi="Times New Roman" w:cs="Times New Roman"/>
          <w:b/>
          <w:bCs/>
          <w:sz w:val="24"/>
          <w:szCs w:val="24"/>
          <w:lang w:eastAsia="en-IN"/>
        </w:rPr>
        <w:t>12/01/2016 to 14/01/201</w:t>
      </w:r>
      <w:r>
        <w:rPr>
          <w:rFonts w:ascii="Times New Roman" w:eastAsia="Times New Roman" w:hAnsi="Times New Roman" w:cs="Times New Roman"/>
          <w:b/>
          <w:bCs/>
          <w:sz w:val="24"/>
          <w:szCs w:val="24"/>
          <w:lang w:eastAsia="en-IN"/>
        </w:rPr>
        <w:t>6</w:t>
      </w:r>
      <w:r w:rsidRPr="00042103">
        <w:rPr>
          <w:rFonts w:ascii="Times New Roman" w:eastAsia="Times New Roman" w:hAnsi="Times New Roman" w:cs="Times New Roman"/>
          <w:sz w:val="24"/>
          <w:szCs w:val="24"/>
          <w:lang w:eastAsia="en-IN"/>
        </w:rPr>
        <w:t>.</w:t>
      </w:r>
    </w:p>
    <w:p w14:paraId="12A04B03" w14:textId="2D7B39D9" w:rsidR="00D54B57" w:rsidRPr="00D54B57" w:rsidRDefault="00D54B57" w:rsidP="00D54B57">
      <w:pPr>
        <w:spacing w:before="100" w:beforeAutospacing="1" w:after="100" w:afterAutospacing="1" w:line="240" w:lineRule="auto"/>
        <w:rPr>
          <w:rFonts w:ascii="Times New Roman" w:eastAsia="Times New Roman" w:hAnsi="Times New Roman" w:cs="Times New Roman"/>
          <w:sz w:val="24"/>
          <w:szCs w:val="24"/>
          <w:lang w:eastAsia="en-IN"/>
        </w:rPr>
      </w:pPr>
      <w:r w:rsidRPr="00D54B57">
        <w:rPr>
          <w:rFonts w:ascii="Times New Roman" w:eastAsia="Times New Roman" w:hAnsi="Times New Roman" w:cs="Times New Roman"/>
          <w:b/>
          <w:bCs/>
          <w:sz w:val="24"/>
          <w:szCs w:val="24"/>
          <w:lang w:eastAsia="en-IN"/>
        </w:rPr>
        <w:lastRenderedPageBreak/>
        <w:t>11.Certificate Course Coordinator:</w:t>
      </w:r>
      <w:r w:rsidRPr="00D54B57">
        <w:rPr>
          <w:rFonts w:ascii="Times New Roman" w:eastAsia="Times New Roman" w:hAnsi="Times New Roman" w:cs="Times New Roman"/>
          <w:sz w:val="24"/>
          <w:szCs w:val="24"/>
          <w:lang w:eastAsia="en-IN"/>
        </w:rPr>
        <w:t xml:space="preserve"> </w:t>
      </w:r>
    </w:p>
    <w:p w14:paraId="673E3E53" w14:textId="77777777" w:rsidR="00D54B57" w:rsidRDefault="00D54B57" w:rsidP="00D54B57">
      <w:pPr>
        <w:pStyle w:val="ListParagraph"/>
        <w:numPr>
          <w:ilvl w:val="0"/>
          <w:numId w:val="17"/>
        </w:numPr>
        <w:spacing w:before="100" w:beforeAutospacing="1" w:after="100" w:afterAutospacing="1" w:line="360" w:lineRule="auto"/>
        <w:ind w:left="709"/>
        <w:jc w:val="both"/>
        <w:rPr>
          <w:rFonts w:ascii="Times New Roman" w:eastAsia="Times New Roman" w:hAnsi="Times New Roman" w:cs="Times New Roman"/>
          <w:sz w:val="24"/>
          <w:szCs w:val="24"/>
          <w:lang w:eastAsia="en-IN"/>
        </w:rPr>
      </w:pPr>
      <w:r w:rsidRPr="00D54B57">
        <w:rPr>
          <w:rFonts w:ascii="Times New Roman" w:eastAsia="Times New Roman" w:hAnsi="Times New Roman" w:cs="Times New Roman"/>
          <w:sz w:val="24"/>
          <w:szCs w:val="24"/>
          <w:lang w:eastAsia="en-IN"/>
        </w:rPr>
        <w:t xml:space="preserve">Coordinated a 30-hour online certificate course on “Food Safety &amp; Quality Control” on the SAC e-learning portal. </w:t>
      </w:r>
    </w:p>
    <w:p w14:paraId="7F7D3426" w14:textId="7F542DD7" w:rsidR="00D54B57" w:rsidRDefault="00D54B57" w:rsidP="00D54B57">
      <w:pPr>
        <w:pStyle w:val="ListParagraph"/>
        <w:numPr>
          <w:ilvl w:val="0"/>
          <w:numId w:val="17"/>
        </w:numPr>
        <w:spacing w:before="100" w:beforeAutospacing="1" w:after="100" w:afterAutospacing="1" w:line="360" w:lineRule="auto"/>
        <w:ind w:left="709"/>
        <w:jc w:val="both"/>
        <w:rPr>
          <w:rFonts w:ascii="Times New Roman" w:eastAsia="Times New Roman" w:hAnsi="Times New Roman" w:cs="Times New Roman"/>
          <w:sz w:val="24"/>
          <w:szCs w:val="24"/>
          <w:lang w:eastAsia="en-IN"/>
        </w:rPr>
      </w:pPr>
      <w:r w:rsidRPr="00D54B57">
        <w:rPr>
          <w:rFonts w:ascii="Times New Roman" w:eastAsia="Times New Roman" w:hAnsi="Times New Roman" w:cs="Times New Roman"/>
          <w:sz w:val="24"/>
          <w:szCs w:val="24"/>
          <w:lang w:eastAsia="en-IN"/>
        </w:rPr>
        <w:t>Coordinated a 30-hour online certificate course on “</w:t>
      </w:r>
      <w:r>
        <w:rPr>
          <w:rFonts w:ascii="Times New Roman" w:eastAsia="Times New Roman" w:hAnsi="Times New Roman" w:cs="Times New Roman"/>
          <w:sz w:val="24"/>
          <w:szCs w:val="24"/>
          <w:lang w:eastAsia="en-IN"/>
        </w:rPr>
        <w:t>Food Engineering and Instrumentation</w:t>
      </w:r>
      <w:r w:rsidRPr="00D54B57">
        <w:rPr>
          <w:rFonts w:ascii="Times New Roman" w:eastAsia="Times New Roman" w:hAnsi="Times New Roman" w:cs="Times New Roman"/>
          <w:sz w:val="24"/>
          <w:szCs w:val="24"/>
          <w:lang w:eastAsia="en-IN"/>
        </w:rPr>
        <w:t xml:space="preserve">” on the SAC e-learning portal. </w:t>
      </w:r>
    </w:p>
    <w:p w14:paraId="03C998A3" w14:textId="59E9F587" w:rsidR="00D54B57" w:rsidRPr="00D54B57" w:rsidRDefault="00D54B57" w:rsidP="00D54B57">
      <w:pPr>
        <w:pStyle w:val="ListParagraph"/>
        <w:numPr>
          <w:ilvl w:val="0"/>
          <w:numId w:val="17"/>
        </w:numPr>
        <w:spacing w:before="100" w:beforeAutospacing="1" w:after="100" w:afterAutospacing="1" w:line="360" w:lineRule="auto"/>
        <w:ind w:left="709"/>
        <w:jc w:val="both"/>
        <w:rPr>
          <w:rFonts w:ascii="Times New Roman" w:eastAsia="Times New Roman" w:hAnsi="Times New Roman" w:cs="Times New Roman"/>
          <w:sz w:val="24"/>
          <w:szCs w:val="24"/>
          <w:lang w:eastAsia="en-IN"/>
        </w:rPr>
      </w:pPr>
      <w:r w:rsidRPr="00D54B57">
        <w:rPr>
          <w:rFonts w:ascii="Times New Roman" w:eastAsia="Times New Roman" w:hAnsi="Times New Roman" w:cs="Times New Roman"/>
          <w:sz w:val="24"/>
          <w:szCs w:val="24"/>
          <w:lang w:eastAsia="en-IN"/>
        </w:rPr>
        <w:t>Coordinated a 30-hour online certificate course on “Processing Technology of Mushroom” on the SAC e-learning portal</w:t>
      </w:r>
    </w:p>
    <w:p w14:paraId="3F1BE51D" w14:textId="1E82ED8C" w:rsidR="00042103" w:rsidRPr="00D54B57" w:rsidRDefault="00D54B57" w:rsidP="00D54B57">
      <w:pPr>
        <w:jc w:val="both"/>
        <w:rPr>
          <w:rFonts w:ascii="Times New Roman" w:hAnsi="Times New Roman" w:cs="Times New Roman"/>
          <w:b/>
          <w:bCs/>
          <w:sz w:val="24"/>
          <w:szCs w:val="24"/>
        </w:rPr>
      </w:pPr>
      <w:r>
        <w:rPr>
          <w:rStyle w:val="Strong"/>
          <w:rFonts w:ascii="Times New Roman" w:hAnsi="Times New Roman" w:cs="Times New Roman"/>
          <w:sz w:val="24"/>
          <w:szCs w:val="24"/>
        </w:rPr>
        <w:t xml:space="preserve">12. </w:t>
      </w:r>
      <w:r w:rsidR="00042103" w:rsidRPr="00D54B57">
        <w:rPr>
          <w:rStyle w:val="Strong"/>
          <w:rFonts w:ascii="Times New Roman" w:hAnsi="Times New Roman" w:cs="Times New Roman"/>
          <w:sz w:val="24"/>
          <w:szCs w:val="24"/>
        </w:rPr>
        <w:t xml:space="preserve"> Awards/Recognitions</w:t>
      </w:r>
      <w:r w:rsidR="00042103" w:rsidRPr="00D54B57">
        <w:rPr>
          <w:rFonts w:ascii="Times New Roman" w:hAnsi="Times New Roman" w:cs="Times New Roman"/>
          <w:sz w:val="24"/>
          <w:szCs w:val="24"/>
        </w:rPr>
        <w:t xml:space="preserve">: </w:t>
      </w:r>
    </w:p>
    <w:p w14:paraId="392C313B" w14:textId="0E88E460" w:rsidR="00042103" w:rsidRPr="00042103" w:rsidRDefault="00042103" w:rsidP="001537D1">
      <w:pPr>
        <w:pStyle w:val="ListParagraph"/>
        <w:numPr>
          <w:ilvl w:val="0"/>
          <w:numId w:val="14"/>
        </w:numPr>
        <w:spacing w:line="360" w:lineRule="auto"/>
        <w:ind w:left="709"/>
        <w:jc w:val="both"/>
        <w:rPr>
          <w:rFonts w:ascii="Times New Roman" w:hAnsi="Times New Roman" w:cs="Times New Roman"/>
          <w:sz w:val="24"/>
          <w:szCs w:val="24"/>
        </w:rPr>
      </w:pPr>
      <w:r w:rsidRPr="00042103">
        <w:rPr>
          <w:rFonts w:ascii="Times New Roman" w:hAnsi="Times New Roman" w:cs="Times New Roman"/>
          <w:sz w:val="24"/>
          <w:szCs w:val="24"/>
        </w:rPr>
        <w:t> Received the </w:t>
      </w:r>
      <w:r w:rsidRPr="001537D1">
        <w:rPr>
          <w:rFonts w:ascii="Times New Roman" w:hAnsi="Times New Roman" w:cs="Times New Roman"/>
          <w:b/>
          <w:bCs/>
          <w:sz w:val="24"/>
          <w:szCs w:val="24"/>
        </w:rPr>
        <w:t>Global Women in Business and Leadership Award</w:t>
      </w:r>
      <w:r w:rsidRPr="00042103">
        <w:rPr>
          <w:rFonts w:ascii="Times New Roman" w:hAnsi="Times New Roman" w:cs="Times New Roman"/>
          <w:sz w:val="24"/>
          <w:szCs w:val="24"/>
        </w:rPr>
        <w:t> by Global Women's Business and Leadership Alliance, Global Council for the Promotion of International Trade, 2025.  </w:t>
      </w:r>
    </w:p>
    <w:p w14:paraId="37CDA59D" w14:textId="04CE02B2" w:rsidR="00042103" w:rsidRPr="00BE296F" w:rsidRDefault="00042103" w:rsidP="001537D1">
      <w:pPr>
        <w:pStyle w:val="ListParagraph"/>
        <w:numPr>
          <w:ilvl w:val="0"/>
          <w:numId w:val="14"/>
        </w:numPr>
        <w:spacing w:line="360" w:lineRule="auto"/>
        <w:ind w:left="709"/>
        <w:jc w:val="both"/>
        <w:rPr>
          <w:rFonts w:ascii="Times New Roman" w:hAnsi="Times New Roman" w:cs="Times New Roman"/>
          <w:b/>
          <w:bCs/>
          <w:sz w:val="24"/>
          <w:szCs w:val="24"/>
        </w:rPr>
      </w:pPr>
      <w:r w:rsidRPr="00042103">
        <w:rPr>
          <w:rFonts w:ascii="Times New Roman" w:hAnsi="Times New Roman" w:cs="Times New Roman"/>
          <w:sz w:val="24"/>
          <w:szCs w:val="24"/>
        </w:rPr>
        <w:t>Secured Second Rank in M. Sc.</w:t>
      </w:r>
      <w:r w:rsidR="001537D1">
        <w:rPr>
          <w:rFonts w:ascii="Times New Roman" w:hAnsi="Times New Roman" w:cs="Times New Roman"/>
          <w:sz w:val="24"/>
          <w:szCs w:val="24"/>
        </w:rPr>
        <w:t xml:space="preserve"> in the year 2017.</w:t>
      </w:r>
    </w:p>
    <w:sectPr w:rsidR="00042103" w:rsidRPr="00BE296F" w:rsidSect="00D54B57">
      <w:pgSz w:w="11906" w:h="16838"/>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76B"/>
    <w:multiLevelType w:val="multilevel"/>
    <w:tmpl w:val="52669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F337C"/>
    <w:multiLevelType w:val="hybridMultilevel"/>
    <w:tmpl w:val="A782C7D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9E235F7"/>
    <w:multiLevelType w:val="multilevel"/>
    <w:tmpl w:val="E0280A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4A0D71"/>
    <w:multiLevelType w:val="multilevel"/>
    <w:tmpl w:val="7424E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76195"/>
    <w:multiLevelType w:val="multilevel"/>
    <w:tmpl w:val="D5C43990"/>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C06DE"/>
    <w:multiLevelType w:val="multilevel"/>
    <w:tmpl w:val="52669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01293"/>
    <w:multiLevelType w:val="multilevel"/>
    <w:tmpl w:val="A01E1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741BB"/>
    <w:multiLevelType w:val="hybridMultilevel"/>
    <w:tmpl w:val="AF6E7E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4B5A0B6A"/>
    <w:multiLevelType w:val="multilevel"/>
    <w:tmpl w:val="A0C64CB4"/>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FE59A8"/>
    <w:multiLevelType w:val="multilevel"/>
    <w:tmpl w:val="9646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1509D"/>
    <w:multiLevelType w:val="hybridMultilevel"/>
    <w:tmpl w:val="968E663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1" w15:restartNumberingAfterBreak="0">
    <w:nsid w:val="66982421"/>
    <w:multiLevelType w:val="multilevel"/>
    <w:tmpl w:val="9024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E628A0"/>
    <w:multiLevelType w:val="multilevel"/>
    <w:tmpl w:val="7950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964E59"/>
    <w:multiLevelType w:val="multilevel"/>
    <w:tmpl w:val="B61CF5B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F569A"/>
    <w:multiLevelType w:val="hybridMultilevel"/>
    <w:tmpl w:val="1A385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DA06B66"/>
    <w:multiLevelType w:val="multilevel"/>
    <w:tmpl w:val="132E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2C1DD1"/>
    <w:multiLevelType w:val="multilevel"/>
    <w:tmpl w:val="400A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DE45B8"/>
    <w:multiLevelType w:val="hybridMultilevel"/>
    <w:tmpl w:val="AD5AFF2A"/>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num w:numId="1" w16cid:durableId="548957836">
    <w:abstractNumId w:val="15"/>
  </w:num>
  <w:num w:numId="2" w16cid:durableId="1827670629">
    <w:abstractNumId w:val="6"/>
  </w:num>
  <w:num w:numId="3" w16cid:durableId="1089814114">
    <w:abstractNumId w:val="4"/>
  </w:num>
  <w:num w:numId="4" w16cid:durableId="1354116533">
    <w:abstractNumId w:val="2"/>
  </w:num>
  <w:num w:numId="5" w16cid:durableId="1317345308">
    <w:abstractNumId w:val="12"/>
  </w:num>
  <w:num w:numId="6" w16cid:durableId="939680323">
    <w:abstractNumId w:val="14"/>
  </w:num>
  <w:num w:numId="7" w16cid:durableId="412625792">
    <w:abstractNumId w:val="13"/>
  </w:num>
  <w:num w:numId="8" w16cid:durableId="2139756912">
    <w:abstractNumId w:val="11"/>
  </w:num>
  <w:num w:numId="9" w16cid:durableId="770202255">
    <w:abstractNumId w:val="5"/>
  </w:num>
  <w:num w:numId="10" w16cid:durableId="2085179334">
    <w:abstractNumId w:val="0"/>
  </w:num>
  <w:num w:numId="11" w16cid:durableId="1188565563">
    <w:abstractNumId w:val="3"/>
  </w:num>
  <w:num w:numId="12" w16cid:durableId="1949122524">
    <w:abstractNumId w:val="16"/>
  </w:num>
  <w:num w:numId="13" w16cid:durableId="1745252990">
    <w:abstractNumId w:val="8"/>
  </w:num>
  <w:num w:numId="14" w16cid:durableId="323779695">
    <w:abstractNumId w:val="17"/>
  </w:num>
  <w:num w:numId="15" w16cid:durableId="3552691">
    <w:abstractNumId w:val="7"/>
  </w:num>
  <w:num w:numId="16" w16cid:durableId="1050181424">
    <w:abstractNumId w:val="9"/>
  </w:num>
  <w:num w:numId="17" w16cid:durableId="336428125">
    <w:abstractNumId w:val="10"/>
  </w:num>
  <w:num w:numId="18" w16cid:durableId="1422679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0942"/>
    <w:rsid w:val="00042103"/>
    <w:rsid w:val="001537D1"/>
    <w:rsid w:val="001E7AE7"/>
    <w:rsid w:val="00301272"/>
    <w:rsid w:val="00357659"/>
    <w:rsid w:val="00364A35"/>
    <w:rsid w:val="00396230"/>
    <w:rsid w:val="0050063D"/>
    <w:rsid w:val="005144C6"/>
    <w:rsid w:val="005F7F49"/>
    <w:rsid w:val="00726B98"/>
    <w:rsid w:val="0077798A"/>
    <w:rsid w:val="00844F61"/>
    <w:rsid w:val="0088402D"/>
    <w:rsid w:val="008F1521"/>
    <w:rsid w:val="00A60942"/>
    <w:rsid w:val="00B114A4"/>
    <w:rsid w:val="00BE296F"/>
    <w:rsid w:val="00D54B57"/>
    <w:rsid w:val="00E73372"/>
    <w:rsid w:val="00F244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F357"/>
  <w15:docId w15:val="{B7E2792B-3AA2-4E44-A275-12BDA8F0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094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60942"/>
    <w:rPr>
      <w:b/>
      <w:bCs/>
    </w:rPr>
  </w:style>
  <w:style w:type="paragraph" w:customStyle="1" w:styleId="TableParagraph">
    <w:name w:val="Table Paragraph"/>
    <w:basedOn w:val="Normal"/>
    <w:uiPriority w:val="1"/>
    <w:qFormat/>
    <w:rsid w:val="00A60942"/>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A60942"/>
    <w:pPr>
      <w:ind w:left="720"/>
      <w:contextualSpacing/>
    </w:pPr>
  </w:style>
  <w:style w:type="character" w:styleId="Emphasis">
    <w:name w:val="Emphasis"/>
    <w:basedOn w:val="DefaultParagraphFont"/>
    <w:uiPriority w:val="20"/>
    <w:qFormat/>
    <w:rsid w:val="00A60942"/>
    <w:rPr>
      <w:i/>
      <w:iCs/>
    </w:rPr>
  </w:style>
  <w:style w:type="paragraph" w:styleId="BalloonText">
    <w:name w:val="Balloon Text"/>
    <w:basedOn w:val="Normal"/>
    <w:link w:val="BalloonTextChar"/>
    <w:uiPriority w:val="99"/>
    <w:semiHidden/>
    <w:unhideWhenUsed/>
    <w:rsid w:val="00301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2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935">
      <w:bodyDiv w:val="1"/>
      <w:marLeft w:val="0"/>
      <w:marRight w:val="0"/>
      <w:marTop w:val="0"/>
      <w:marBottom w:val="0"/>
      <w:divBdr>
        <w:top w:val="none" w:sz="0" w:space="0" w:color="auto"/>
        <w:left w:val="none" w:sz="0" w:space="0" w:color="auto"/>
        <w:bottom w:val="none" w:sz="0" w:space="0" w:color="auto"/>
        <w:right w:val="none" w:sz="0" w:space="0" w:color="auto"/>
      </w:divBdr>
    </w:div>
    <w:div w:id="162400610">
      <w:bodyDiv w:val="1"/>
      <w:marLeft w:val="0"/>
      <w:marRight w:val="0"/>
      <w:marTop w:val="0"/>
      <w:marBottom w:val="0"/>
      <w:divBdr>
        <w:top w:val="none" w:sz="0" w:space="0" w:color="auto"/>
        <w:left w:val="none" w:sz="0" w:space="0" w:color="auto"/>
        <w:bottom w:val="none" w:sz="0" w:space="0" w:color="auto"/>
        <w:right w:val="none" w:sz="0" w:space="0" w:color="auto"/>
      </w:divBdr>
    </w:div>
    <w:div w:id="445852878">
      <w:bodyDiv w:val="1"/>
      <w:marLeft w:val="0"/>
      <w:marRight w:val="0"/>
      <w:marTop w:val="0"/>
      <w:marBottom w:val="0"/>
      <w:divBdr>
        <w:top w:val="none" w:sz="0" w:space="0" w:color="auto"/>
        <w:left w:val="none" w:sz="0" w:space="0" w:color="auto"/>
        <w:bottom w:val="none" w:sz="0" w:space="0" w:color="auto"/>
        <w:right w:val="none" w:sz="0" w:space="0" w:color="auto"/>
      </w:divBdr>
    </w:div>
    <w:div w:id="598879430">
      <w:bodyDiv w:val="1"/>
      <w:marLeft w:val="0"/>
      <w:marRight w:val="0"/>
      <w:marTop w:val="0"/>
      <w:marBottom w:val="0"/>
      <w:divBdr>
        <w:top w:val="none" w:sz="0" w:space="0" w:color="auto"/>
        <w:left w:val="none" w:sz="0" w:space="0" w:color="auto"/>
        <w:bottom w:val="none" w:sz="0" w:space="0" w:color="auto"/>
        <w:right w:val="none" w:sz="0" w:space="0" w:color="auto"/>
      </w:divBdr>
    </w:div>
    <w:div w:id="603073212">
      <w:bodyDiv w:val="1"/>
      <w:marLeft w:val="0"/>
      <w:marRight w:val="0"/>
      <w:marTop w:val="0"/>
      <w:marBottom w:val="0"/>
      <w:divBdr>
        <w:top w:val="none" w:sz="0" w:space="0" w:color="auto"/>
        <w:left w:val="none" w:sz="0" w:space="0" w:color="auto"/>
        <w:bottom w:val="none" w:sz="0" w:space="0" w:color="auto"/>
        <w:right w:val="none" w:sz="0" w:space="0" w:color="auto"/>
      </w:divBdr>
    </w:div>
    <w:div w:id="689448285">
      <w:bodyDiv w:val="1"/>
      <w:marLeft w:val="0"/>
      <w:marRight w:val="0"/>
      <w:marTop w:val="0"/>
      <w:marBottom w:val="0"/>
      <w:divBdr>
        <w:top w:val="none" w:sz="0" w:space="0" w:color="auto"/>
        <w:left w:val="none" w:sz="0" w:space="0" w:color="auto"/>
        <w:bottom w:val="none" w:sz="0" w:space="0" w:color="auto"/>
        <w:right w:val="none" w:sz="0" w:space="0" w:color="auto"/>
      </w:divBdr>
    </w:div>
    <w:div w:id="699284629">
      <w:bodyDiv w:val="1"/>
      <w:marLeft w:val="0"/>
      <w:marRight w:val="0"/>
      <w:marTop w:val="0"/>
      <w:marBottom w:val="0"/>
      <w:divBdr>
        <w:top w:val="none" w:sz="0" w:space="0" w:color="auto"/>
        <w:left w:val="none" w:sz="0" w:space="0" w:color="auto"/>
        <w:bottom w:val="none" w:sz="0" w:space="0" w:color="auto"/>
        <w:right w:val="none" w:sz="0" w:space="0" w:color="auto"/>
      </w:divBdr>
    </w:div>
    <w:div w:id="721170311">
      <w:bodyDiv w:val="1"/>
      <w:marLeft w:val="0"/>
      <w:marRight w:val="0"/>
      <w:marTop w:val="0"/>
      <w:marBottom w:val="0"/>
      <w:divBdr>
        <w:top w:val="none" w:sz="0" w:space="0" w:color="auto"/>
        <w:left w:val="none" w:sz="0" w:space="0" w:color="auto"/>
        <w:bottom w:val="none" w:sz="0" w:space="0" w:color="auto"/>
        <w:right w:val="none" w:sz="0" w:space="0" w:color="auto"/>
      </w:divBdr>
    </w:div>
    <w:div w:id="741097345">
      <w:bodyDiv w:val="1"/>
      <w:marLeft w:val="0"/>
      <w:marRight w:val="0"/>
      <w:marTop w:val="0"/>
      <w:marBottom w:val="0"/>
      <w:divBdr>
        <w:top w:val="none" w:sz="0" w:space="0" w:color="auto"/>
        <w:left w:val="none" w:sz="0" w:space="0" w:color="auto"/>
        <w:bottom w:val="none" w:sz="0" w:space="0" w:color="auto"/>
        <w:right w:val="none" w:sz="0" w:space="0" w:color="auto"/>
      </w:divBdr>
    </w:div>
    <w:div w:id="960069434">
      <w:bodyDiv w:val="1"/>
      <w:marLeft w:val="0"/>
      <w:marRight w:val="0"/>
      <w:marTop w:val="0"/>
      <w:marBottom w:val="0"/>
      <w:divBdr>
        <w:top w:val="none" w:sz="0" w:space="0" w:color="auto"/>
        <w:left w:val="none" w:sz="0" w:space="0" w:color="auto"/>
        <w:bottom w:val="none" w:sz="0" w:space="0" w:color="auto"/>
        <w:right w:val="none" w:sz="0" w:space="0" w:color="auto"/>
      </w:divBdr>
    </w:div>
    <w:div w:id="1135563606">
      <w:bodyDiv w:val="1"/>
      <w:marLeft w:val="0"/>
      <w:marRight w:val="0"/>
      <w:marTop w:val="0"/>
      <w:marBottom w:val="0"/>
      <w:divBdr>
        <w:top w:val="none" w:sz="0" w:space="0" w:color="auto"/>
        <w:left w:val="none" w:sz="0" w:space="0" w:color="auto"/>
        <w:bottom w:val="none" w:sz="0" w:space="0" w:color="auto"/>
        <w:right w:val="none" w:sz="0" w:space="0" w:color="auto"/>
      </w:divBdr>
    </w:div>
    <w:div w:id="1179194279">
      <w:bodyDiv w:val="1"/>
      <w:marLeft w:val="0"/>
      <w:marRight w:val="0"/>
      <w:marTop w:val="0"/>
      <w:marBottom w:val="0"/>
      <w:divBdr>
        <w:top w:val="none" w:sz="0" w:space="0" w:color="auto"/>
        <w:left w:val="none" w:sz="0" w:space="0" w:color="auto"/>
        <w:bottom w:val="none" w:sz="0" w:space="0" w:color="auto"/>
        <w:right w:val="none" w:sz="0" w:space="0" w:color="auto"/>
      </w:divBdr>
    </w:div>
    <w:div w:id="1222404555">
      <w:bodyDiv w:val="1"/>
      <w:marLeft w:val="0"/>
      <w:marRight w:val="0"/>
      <w:marTop w:val="0"/>
      <w:marBottom w:val="0"/>
      <w:divBdr>
        <w:top w:val="none" w:sz="0" w:space="0" w:color="auto"/>
        <w:left w:val="none" w:sz="0" w:space="0" w:color="auto"/>
        <w:bottom w:val="none" w:sz="0" w:space="0" w:color="auto"/>
        <w:right w:val="none" w:sz="0" w:space="0" w:color="auto"/>
      </w:divBdr>
    </w:div>
    <w:div w:id="1244336026">
      <w:bodyDiv w:val="1"/>
      <w:marLeft w:val="0"/>
      <w:marRight w:val="0"/>
      <w:marTop w:val="0"/>
      <w:marBottom w:val="0"/>
      <w:divBdr>
        <w:top w:val="none" w:sz="0" w:space="0" w:color="auto"/>
        <w:left w:val="none" w:sz="0" w:space="0" w:color="auto"/>
        <w:bottom w:val="none" w:sz="0" w:space="0" w:color="auto"/>
        <w:right w:val="none" w:sz="0" w:space="0" w:color="auto"/>
      </w:divBdr>
    </w:div>
    <w:div w:id="1524705368">
      <w:bodyDiv w:val="1"/>
      <w:marLeft w:val="0"/>
      <w:marRight w:val="0"/>
      <w:marTop w:val="0"/>
      <w:marBottom w:val="0"/>
      <w:divBdr>
        <w:top w:val="none" w:sz="0" w:space="0" w:color="auto"/>
        <w:left w:val="none" w:sz="0" w:space="0" w:color="auto"/>
        <w:bottom w:val="none" w:sz="0" w:space="0" w:color="auto"/>
        <w:right w:val="none" w:sz="0" w:space="0" w:color="auto"/>
      </w:divBdr>
    </w:div>
    <w:div w:id="1888957270">
      <w:bodyDiv w:val="1"/>
      <w:marLeft w:val="0"/>
      <w:marRight w:val="0"/>
      <w:marTop w:val="0"/>
      <w:marBottom w:val="0"/>
      <w:divBdr>
        <w:top w:val="none" w:sz="0" w:space="0" w:color="auto"/>
        <w:left w:val="none" w:sz="0" w:space="0" w:color="auto"/>
        <w:bottom w:val="none" w:sz="0" w:space="0" w:color="auto"/>
        <w:right w:val="none" w:sz="0" w:space="0" w:color="auto"/>
      </w:divBdr>
    </w:div>
    <w:div w:id="1922177679">
      <w:bodyDiv w:val="1"/>
      <w:marLeft w:val="0"/>
      <w:marRight w:val="0"/>
      <w:marTop w:val="0"/>
      <w:marBottom w:val="0"/>
      <w:divBdr>
        <w:top w:val="none" w:sz="0" w:space="0" w:color="auto"/>
        <w:left w:val="none" w:sz="0" w:space="0" w:color="auto"/>
        <w:bottom w:val="none" w:sz="0" w:space="0" w:color="auto"/>
        <w:right w:val="none" w:sz="0" w:space="0" w:color="auto"/>
      </w:divBdr>
    </w:div>
    <w:div w:id="1954438532">
      <w:bodyDiv w:val="1"/>
      <w:marLeft w:val="0"/>
      <w:marRight w:val="0"/>
      <w:marTop w:val="0"/>
      <w:marBottom w:val="0"/>
      <w:divBdr>
        <w:top w:val="none" w:sz="0" w:space="0" w:color="auto"/>
        <w:left w:val="none" w:sz="0" w:space="0" w:color="auto"/>
        <w:bottom w:val="none" w:sz="0" w:space="0" w:color="auto"/>
        <w:right w:val="none" w:sz="0" w:space="0" w:color="auto"/>
      </w:divBdr>
    </w:div>
    <w:div w:id="1974747875">
      <w:bodyDiv w:val="1"/>
      <w:marLeft w:val="0"/>
      <w:marRight w:val="0"/>
      <w:marTop w:val="0"/>
      <w:marBottom w:val="0"/>
      <w:divBdr>
        <w:top w:val="none" w:sz="0" w:space="0" w:color="auto"/>
        <w:left w:val="none" w:sz="0" w:space="0" w:color="auto"/>
        <w:bottom w:val="none" w:sz="0" w:space="0" w:color="auto"/>
        <w:right w:val="none" w:sz="0" w:space="0" w:color="auto"/>
      </w:divBdr>
    </w:div>
    <w:div w:id="2003896351">
      <w:bodyDiv w:val="1"/>
      <w:marLeft w:val="0"/>
      <w:marRight w:val="0"/>
      <w:marTop w:val="0"/>
      <w:marBottom w:val="0"/>
      <w:divBdr>
        <w:top w:val="none" w:sz="0" w:space="0" w:color="auto"/>
        <w:left w:val="none" w:sz="0" w:space="0" w:color="auto"/>
        <w:bottom w:val="none" w:sz="0" w:space="0" w:color="auto"/>
        <w:right w:val="none" w:sz="0" w:space="0" w:color="auto"/>
      </w:divBdr>
    </w:div>
    <w:div w:id="20389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Claret D'Souza</cp:lastModifiedBy>
  <cp:revision>2</cp:revision>
  <dcterms:created xsi:type="dcterms:W3CDTF">2025-04-01T09:13:00Z</dcterms:created>
  <dcterms:modified xsi:type="dcterms:W3CDTF">2025-04-01T09:13:00Z</dcterms:modified>
</cp:coreProperties>
</file>